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89F251" w14:textId="77777777" w:rsidR="007D4661" w:rsidRDefault="007D4661" w:rsidP="007D4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DEATH AND DYING</w:t>
      </w:r>
    </w:p>
    <w:p w14:paraId="7521B0F0" w14:textId="77777777" w:rsidR="007D4661" w:rsidRDefault="007D4661" w:rsidP="007D466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Preparing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For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Our Own Death</w:t>
      </w:r>
    </w:p>
    <w:p w14:paraId="288DEB23" w14:textId="77777777" w:rsidR="007D4661" w:rsidRDefault="007D4661" w:rsidP="007D4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workbook is designed to be a simple tool for organizing our personal data and personal</w:t>
      </w:r>
    </w:p>
    <w:p w14:paraId="6782729B" w14:textId="77777777" w:rsidR="007D4661" w:rsidRDefault="007D4661" w:rsidP="007D4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wishes regarding end of life decisions and disposal of our remains. The purpose is to ease the</w:t>
      </w:r>
    </w:p>
    <w:p w14:paraId="12739CCC" w14:textId="77777777" w:rsidR="007D4661" w:rsidRDefault="007D4661" w:rsidP="007D4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difficulty for our loved ones by having all pertinent information and our last wishes in one easy</w:t>
      </w:r>
    </w:p>
    <w:p w14:paraId="7852F494" w14:textId="6004F2F7" w:rsidR="007D4661" w:rsidRDefault="007D4661" w:rsidP="007D4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 find location. It is free to use, copy, distribute, and edit as needed.</w:t>
      </w:r>
    </w:p>
    <w:p w14:paraId="38E9D6A1" w14:textId="77777777" w:rsidR="007D4661" w:rsidRDefault="007D4661" w:rsidP="007D4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17DD3FE" w14:textId="77777777" w:rsidR="007D4661" w:rsidRDefault="007D4661" w:rsidP="007D4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Working with this notebook on a continuing basis can be a profound and enriching experience.</w:t>
      </w:r>
    </w:p>
    <w:p w14:paraId="733A856C" w14:textId="77777777" w:rsidR="007D4661" w:rsidRDefault="007D4661" w:rsidP="007D4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Embracing and accepting that the life we know is temporary is a powerful statement about how</w:t>
      </w:r>
    </w:p>
    <w:p w14:paraId="271D6B62" w14:textId="77777777" w:rsidR="007D4661" w:rsidRDefault="007D4661" w:rsidP="007D4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we choose to live. Actively working on how we face its end helps to ease the burden on those we</w:t>
      </w:r>
    </w:p>
    <w:p w14:paraId="2EAD5EDA" w14:textId="77777777" w:rsidR="007D4661" w:rsidRDefault="007D4661" w:rsidP="007D4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leave behind. Knowing that we have our affairs in order and have left behind our goodbyes frees</w:t>
      </w:r>
    </w:p>
    <w:p w14:paraId="4C1C9947" w14:textId="7DDBC3B7" w:rsidR="007D4661" w:rsidRDefault="007D4661" w:rsidP="007D4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 to live each day more fully and without worry.</w:t>
      </w:r>
    </w:p>
    <w:p w14:paraId="72F02C87" w14:textId="77777777" w:rsidR="007D4661" w:rsidRDefault="007D4661" w:rsidP="007D4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0310899" w14:textId="77777777" w:rsidR="007D4661" w:rsidRDefault="007D4661" w:rsidP="007D4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notebook was created and compiled by Kat A. Schorr, Shannon R. Rooney and Kevin E.</w:t>
      </w:r>
    </w:p>
    <w:p w14:paraId="742373DA" w14:textId="7B1E423A" w:rsidR="007D4661" w:rsidRDefault="007D4661" w:rsidP="007D4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Emmons</w:t>
      </w:r>
      <w:r w:rsidR="006E4BD1">
        <w:rPr>
          <w:rFonts w:ascii="Times New Roman" w:hAnsi="Times New Roman" w:cs="Times New Roman"/>
          <w:sz w:val="24"/>
          <w:szCs w:val="24"/>
        </w:rPr>
        <w:t>, and modified slightly by Mark Green</w:t>
      </w:r>
      <w:r>
        <w:rPr>
          <w:rFonts w:ascii="Times New Roman" w:hAnsi="Times New Roman" w:cs="Times New Roman"/>
          <w:sz w:val="24"/>
          <w:szCs w:val="24"/>
        </w:rPr>
        <w:t>. We sincerely hope you find it of value.</w:t>
      </w:r>
    </w:p>
    <w:p w14:paraId="47327408" w14:textId="77777777" w:rsidR="007D4661" w:rsidRDefault="007D4661" w:rsidP="007D4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F205ABA" w14:textId="759A3C5B" w:rsidR="007D4661" w:rsidRDefault="007D4661" w:rsidP="007D4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Personal Data</w:t>
      </w:r>
    </w:p>
    <w:p w14:paraId="390A6D04" w14:textId="77777777" w:rsidR="007D4661" w:rsidRDefault="007D4661" w:rsidP="007D46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B6AA92" w14:textId="67453C0D" w:rsidR="007D4661" w:rsidRDefault="007D4661" w:rsidP="007D46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Full name: ____________________________________________________________________</w:t>
      </w:r>
    </w:p>
    <w:p w14:paraId="481761ED" w14:textId="22C674A9" w:rsidR="00646F9C" w:rsidRPr="00646F9C" w:rsidRDefault="006E4BD1" w:rsidP="00646F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46F9C" w:rsidRPr="00646F9C">
        <w:rPr>
          <w:rFonts w:ascii="Times New Roman" w:hAnsi="Times New Roman" w:cs="Times New Roman"/>
          <w:sz w:val="24"/>
          <w:szCs w:val="24"/>
        </w:rPr>
        <w:t>First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646F9C" w:rsidRPr="00646F9C">
        <w:rPr>
          <w:rFonts w:ascii="Times New Roman" w:hAnsi="Times New Roman" w:cs="Times New Roman"/>
          <w:sz w:val="24"/>
          <w:szCs w:val="24"/>
        </w:rPr>
        <w:t xml:space="preserve"> Middle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646F9C" w:rsidRPr="00646F9C">
        <w:rPr>
          <w:rFonts w:ascii="Times New Roman" w:hAnsi="Times New Roman" w:cs="Times New Roman"/>
          <w:sz w:val="24"/>
          <w:szCs w:val="24"/>
        </w:rPr>
        <w:t xml:space="preserve"> Last</w:t>
      </w:r>
    </w:p>
    <w:p w14:paraId="4414A35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Birth date: _____________________________________________________________________</w:t>
      </w:r>
    </w:p>
    <w:p w14:paraId="66CAAC5F" w14:textId="5192416B" w:rsidR="00646F9C" w:rsidRPr="00646F9C" w:rsidRDefault="006E4BD1" w:rsidP="00646F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646F9C" w:rsidRPr="00646F9C">
        <w:rPr>
          <w:rFonts w:ascii="Times New Roman" w:hAnsi="Times New Roman" w:cs="Times New Roman"/>
          <w:sz w:val="24"/>
          <w:szCs w:val="24"/>
        </w:rPr>
        <w:t xml:space="preserve">Month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646F9C" w:rsidRPr="00646F9C">
        <w:rPr>
          <w:rFonts w:ascii="Times New Roman" w:hAnsi="Times New Roman" w:cs="Times New Roman"/>
          <w:sz w:val="24"/>
          <w:szCs w:val="24"/>
        </w:rPr>
        <w:t xml:space="preserve">Day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646F9C" w:rsidRPr="00646F9C">
        <w:rPr>
          <w:rFonts w:ascii="Times New Roman" w:hAnsi="Times New Roman" w:cs="Times New Roman"/>
          <w:sz w:val="24"/>
          <w:szCs w:val="24"/>
        </w:rPr>
        <w:t>Year</w:t>
      </w:r>
    </w:p>
    <w:p w14:paraId="0843B71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City and State/Province of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Birth:_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14:paraId="28D2D90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Father’s legal name: _____________________________________________________________</w:t>
      </w:r>
    </w:p>
    <w:p w14:paraId="3BDB95F7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Mother’s maiden name: __________________________________________________________</w:t>
      </w:r>
    </w:p>
    <w:p w14:paraId="7214EAB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Citizenship: ___________________________________________________________________</w:t>
      </w:r>
    </w:p>
    <w:p w14:paraId="277D3AF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Name of spouse or partner: _______________________________________________________</w:t>
      </w:r>
    </w:p>
    <w:p w14:paraId="0A4C9A8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Children</w:t>
      </w:r>
    </w:p>
    <w:p w14:paraId="37D21E97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Name 1: _____________________________ Name 5: _________________________________</w:t>
      </w:r>
    </w:p>
    <w:p w14:paraId="12EC5B0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Name 2: _____________________________ Name 6: _________________________________</w:t>
      </w:r>
    </w:p>
    <w:p w14:paraId="106BE82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Name 3: _____________________________ Name 7: _________________________________</w:t>
      </w:r>
    </w:p>
    <w:p w14:paraId="6FBF4A2A" w14:textId="3E9DD609" w:rsidR="006E4BD1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Name 4: _____________________________ Name 8: _________________________________</w:t>
      </w:r>
    </w:p>
    <w:p w14:paraId="4828F036" w14:textId="65941265" w:rsidR="004E035B" w:rsidRDefault="004E035B" w:rsidP="00646F9C">
      <w:pPr>
        <w:rPr>
          <w:rFonts w:ascii="Times New Roman" w:hAnsi="Times New Roman" w:cs="Times New Roman"/>
          <w:sz w:val="24"/>
          <w:szCs w:val="24"/>
        </w:rPr>
      </w:pPr>
    </w:p>
    <w:p w14:paraId="7C92912B" w14:textId="1DD80EB7" w:rsidR="004E035B" w:rsidRDefault="004E035B" w:rsidP="00646F9C">
      <w:pPr>
        <w:rPr>
          <w:rFonts w:ascii="Times New Roman" w:hAnsi="Times New Roman" w:cs="Times New Roman"/>
          <w:sz w:val="24"/>
          <w:szCs w:val="24"/>
        </w:rPr>
      </w:pPr>
    </w:p>
    <w:p w14:paraId="04B95222" w14:textId="5490990C" w:rsidR="004E035B" w:rsidRDefault="004E035B" w:rsidP="00646F9C">
      <w:pPr>
        <w:rPr>
          <w:rFonts w:ascii="Times New Roman" w:hAnsi="Times New Roman" w:cs="Times New Roman"/>
          <w:sz w:val="24"/>
          <w:szCs w:val="24"/>
        </w:rPr>
      </w:pPr>
    </w:p>
    <w:p w14:paraId="4A4C5220" w14:textId="77777777" w:rsidR="004E035B" w:rsidRDefault="004E035B" w:rsidP="00646F9C">
      <w:pPr>
        <w:rPr>
          <w:rFonts w:ascii="Times New Roman" w:hAnsi="Times New Roman" w:cs="Times New Roman"/>
          <w:sz w:val="24"/>
          <w:szCs w:val="24"/>
        </w:rPr>
      </w:pPr>
    </w:p>
    <w:p w14:paraId="70645FAA" w14:textId="77CC32A1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lastRenderedPageBreak/>
        <w:t>Current Residence</w:t>
      </w:r>
    </w:p>
    <w:p w14:paraId="55B6EDF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5D454FA" w14:textId="1DA2DECE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Street </w:t>
      </w:r>
      <w:r w:rsidR="006E4B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>Apt. #</w:t>
      </w:r>
    </w:p>
    <w:p w14:paraId="1DCCEDC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9CA1DBE" w14:textId="66372345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City/Town </w:t>
      </w:r>
      <w:r w:rsidR="006E4B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 xml:space="preserve">State </w:t>
      </w:r>
      <w:r w:rsidR="006E4BD1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>Zip</w:t>
      </w:r>
    </w:p>
    <w:p w14:paraId="39E3DBF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Mailing address (if different from previous):</w:t>
      </w:r>
    </w:p>
    <w:p w14:paraId="75795ED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C37C049" w14:textId="51EE33C2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Street or PO Box</w:t>
      </w:r>
      <w:r w:rsidR="00106D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 xml:space="preserve"> Apt. #</w:t>
      </w:r>
    </w:p>
    <w:p w14:paraId="11D87F4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997503C" w14:textId="011CA938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City/Town </w:t>
      </w:r>
      <w:r w:rsidR="00106DB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 xml:space="preserve">State </w:t>
      </w:r>
      <w:r w:rsidR="00106DB6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>Zip</w:t>
      </w:r>
    </w:p>
    <w:p w14:paraId="3209BB86" w14:textId="77777777" w:rsidR="00106DB6" w:rsidRDefault="00106DB6" w:rsidP="00646F9C">
      <w:pPr>
        <w:rPr>
          <w:rFonts w:ascii="Times New Roman" w:hAnsi="Times New Roman" w:cs="Times New Roman"/>
          <w:sz w:val="24"/>
          <w:szCs w:val="24"/>
        </w:rPr>
      </w:pPr>
    </w:p>
    <w:p w14:paraId="7CEDE349" w14:textId="43947999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Name and Address of "ex": _______________________________________________________</w:t>
      </w:r>
    </w:p>
    <w:p w14:paraId="4D35716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6940F32" w14:textId="77777777" w:rsidR="00106DB6" w:rsidRDefault="00106DB6" w:rsidP="00646F9C">
      <w:pPr>
        <w:rPr>
          <w:rFonts w:ascii="Times New Roman" w:hAnsi="Times New Roman" w:cs="Times New Roman"/>
          <w:sz w:val="24"/>
          <w:szCs w:val="24"/>
        </w:rPr>
      </w:pPr>
    </w:p>
    <w:p w14:paraId="164BC533" w14:textId="3A6BD9EC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Pets ________________________________________________________________________</w:t>
      </w:r>
    </w:p>
    <w:p w14:paraId="73D8EE05" w14:textId="26CED530" w:rsidR="00646F9C" w:rsidRPr="00646F9C" w:rsidRDefault="00106DB6" w:rsidP="00646F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646F9C" w:rsidRPr="00646F9C">
        <w:rPr>
          <w:rFonts w:ascii="Times New Roman" w:hAnsi="Times New Roman" w:cs="Times New Roman"/>
          <w:sz w:val="24"/>
          <w:szCs w:val="24"/>
        </w:rPr>
        <w:t xml:space="preserve">Name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="00646F9C" w:rsidRPr="00646F9C">
        <w:rPr>
          <w:rFonts w:ascii="Times New Roman" w:hAnsi="Times New Roman" w:cs="Times New Roman"/>
          <w:sz w:val="24"/>
          <w:szCs w:val="24"/>
        </w:rPr>
        <w:t>Type of Animal</w:t>
      </w:r>
    </w:p>
    <w:p w14:paraId="6430345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2855F269" w14:textId="629C2C6B" w:rsidR="00646F9C" w:rsidRPr="00646F9C" w:rsidRDefault="00106DB6" w:rsidP="00646F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646F9C" w:rsidRPr="00646F9C">
        <w:rPr>
          <w:rFonts w:ascii="Times New Roman" w:hAnsi="Times New Roman" w:cs="Times New Roman"/>
          <w:sz w:val="24"/>
          <w:szCs w:val="24"/>
        </w:rPr>
        <w:t xml:space="preserve">Name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 w:rsidR="00646F9C" w:rsidRPr="00646F9C">
        <w:rPr>
          <w:rFonts w:ascii="Times New Roman" w:hAnsi="Times New Roman" w:cs="Times New Roman"/>
          <w:sz w:val="24"/>
          <w:szCs w:val="24"/>
        </w:rPr>
        <w:t>Type of Animal</w:t>
      </w:r>
    </w:p>
    <w:p w14:paraId="4D40E749" w14:textId="77777777" w:rsidR="00106DB6" w:rsidRDefault="00106DB6" w:rsidP="00646F9C">
      <w:pPr>
        <w:rPr>
          <w:rFonts w:ascii="Times New Roman" w:hAnsi="Times New Roman" w:cs="Times New Roman"/>
          <w:sz w:val="24"/>
          <w:szCs w:val="24"/>
        </w:rPr>
      </w:pPr>
    </w:p>
    <w:p w14:paraId="04416E14" w14:textId="1C60EBC0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Place of Employment: __________________________________ Phone: ___________________</w:t>
      </w:r>
    </w:p>
    <w:p w14:paraId="67F0486F" w14:textId="77777777" w:rsidR="00106DB6" w:rsidRDefault="00106DB6" w:rsidP="00646F9C">
      <w:pPr>
        <w:rPr>
          <w:rFonts w:ascii="Times New Roman" w:hAnsi="Times New Roman" w:cs="Times New Roman"/>
          <w:sz w:val="24"/>
          <w:szCs w:val="24"/>
        </w:rPr>
      </w:pPr>
    </w:p>
    <w:p w14:paraId="5D28B720" w14:textId="4DF5C0BF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Social Security Number: _________________________________________________________</w:t>
      </w:r>
    </w:p>
    <w:p w14:paraId="7E0639D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Military Service</w:t>
      </w:r>
    </w:p>
    <w:p w14:paraId="4FE6BB0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Position: ______________________________________________________________________</w:t>
      </w:r>
    </w:p>
    <w:p w14:paraId="61A31E5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Dates: _________/_______/_________ to _________/_______/__________________________</w:t>
      </w:r>
    </w:p>
    <w:p w14:paraId="49CEEA8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Military Serial Number: __________________________________________________________</w:t>
      </w:r>
    </w:p>
    <w:p w14:paraId="22084CD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Military Discharge Papers: _______________________________________________________</w:t>
      </w:r>
    </w:p>
    <w:p w14:paraId="337850A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National Guard/Reserves Contact: __________________________________________________</w:t>
      </w:r>
    </w:p>
    <w:p w14:paraId="29BB2F9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Religious Affiliation: ____________________________________________________________</w:t>
      </w:r>
    </w:p>
    <w:p w14:paraId="0D1DD002" w14:textId="77777777" w:rsidR="00646F9C" w:rsidRPr="00106DB6" w:rsidRDefault="00646F9C" w:rsidP="00106D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6DB6">
        <w:rPr>
          <w:rFonts w:ascii="Times New Roman" w:hAnsi="Times New Roman" w:cs="Times New Roman"/>
          <w:b/>
          <w:sz w:val="24"/>
          <w:szCs w:val="24"/>
        </w:rPr>
        <w:lastRenderedPageBreak/>
        <w:t>Education</w:t>
      </w:r>
    </w:p>
    <w:p w14:paraId="4BC1A4E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High school: _________________________________________ Graduated: ________________</w:t>
      </w:r>
    </w:p>
    <w:p w14:paraId="5EDF48D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College: ____________________________________________ Graduated: ________________</w:t>
      </w:r>
    </w:p>
    <w:p w14:paraId="36FB5387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College: ____________________________________________ Graduated: ________________</w:t>
      </w:r>
    </w:p>
    <w:p w14:paraId="62C0249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Degree(s): _____________________________________________________________________</w:t>
      </w:r>
    </w:p>
    <w:p w14:paraId="004826F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Organization Memberships: _______________________________________________________</w:t>
      </w:r>
    </w:p>
    <w:p w14:paraId="6B0CC75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44787F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7378AE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8D8DC5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Hobbies and Interests: ___________________________________________________________</w:t>
      </w:r>
    </w:p>
    <w:p w14:paraId="528AE62D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5AD38F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17050A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CD2CB1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DC71D6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AC0F58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Some of my favorite things in life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are:_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14:paraId="579728F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D0B29C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04E8AE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03401C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63445A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E60A07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BF7A5D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84424F5" w14:textId="77777777" w:rsidR="00106DB6" w:rsidRDefault="00106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6A1983E" w14:textId="0AE542E6" w:rsidR="00646F9C" w:rsidRPr="00106DB6" w:rsidRDefault="00646F9C" w:rsidP="00106D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06DB6">
        <w:rPr>
          <w:rFonts w:ascii="Times New Roman" w:hAnsi="Times New Roman" w:cs="Times New Roman"/>
          <w:b/>
          <w:sz w:val="24"/>
          <w:szCs w:val="24"/>
        </w:rPr>
        <w:lastRenderedPageBreak/>
        <w:t>FINANCIAL DATA</w:t>
      </w:r>
    </w:p>
    <w:p w14:paraId="305A87B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I. Bank Accounts</w:t>
      </w:r>
    </w:p>
    <w:p w14:paraId="1C1682B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Checking Account: __________________________ __________________________________</w:t>
      </w:r>
    </w:p>
    <w:p w14:paraId="26A1F955" w14:textId="4A713010" w:rsidR="00646F9C" w:rsidRPr="00646F9C" w:rsidRDefault="00106DB6" w:rsidP="00646F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646F9C" w:rsidRPr="00646F9C">
        <w:rPr>
          <w:rFonts w:ascii="Times New Roman" w:hAnsi="Times New Roman" w:cs="Times New Roman"/>
          <w:sz w:val="24"/>
          <w:szCs w:val="24"/>
        </w:rPr>
        <w:t xml:space="preserve">Account Number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="00646F9C" w:rsidRPr="00646F9C">
        <w:rPr>
          <w:rFonts w:ascii="Times New Roman" w:hAnsi="Times New Roman" w:cs="Times New Roman"/>
          <w:sz w:val="24"/>
          <w:szCs w:val="24"/>
        </w:rPr>
        <w:t>Institution</w:t>
      </w:r>
    </w:p>
    <w:p w14:paraId="2EE6EA9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Savings Account: ___________________________ __________________________________</w:t>
      </w:r>
    </w:p>
    <w:p w14:paraId="5F767528" w14:textId="77777777" w:rsidR="00106DB6" w:rsidRPr="00646F9C" w:rsidRDefault="00106DB6" w:rsidP="00106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 xml:space="preserve">Account Number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>Institution</w:t>
      </w:r>
    </w:p>
    <w:p w14:paraId="2D98C4A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Retirement Account (401K): __________________ __________________________________</w:t>
      </w:r>
    </w:p>
    <w:p w14:paraId="5E796116" w14:textId="77777777" w:rsidR="00106DB6" w:rsidRPr="00646F9C" w:rsidRDefault="00106DB6" w:rsidP="00106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 xml:space="preserve">Account Number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>Institution</w:t>
      </w:r>
    </w:p>
    <w:p w14:paraId="01FAEEB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Other Accounts: ____________________________ __________________________________</w:t>
      </w:r>
    </w:p>
    <w:p w14:paraId="718E75DC" w14:textId="77777777" w:rsidR="00106DB6" w:rsidRPr="00646F9C" w:rsidRDefault="00106DB6" w:rsidP="00106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 xml:space="preserve">Account Number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>Institution</w:t>
      </w:r>
    </w:p>
    <w:p w14:paraId="31F93927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Safety Deposit Box: _____________________________________________________________</w:t>
      </w:r>
    </w:p>
    <w:p w14:paraId="6D5F7757" w14:textId="77777777" w:rsidR="00106DB6" w:rsidRDefault="00106DB6" w:rsidP="00646F9C">
      <w:pPr>
        <w:rPr>
          <w:rFonts w:ascii="Times New Roman" w:hAnsi="Times New Roman" w:cs="Times New Roman"/>
          <w:sz w:val="24"/>
          <w:szCs w:val="24"/>
        </w:rPr>
      </w:pPr>
    </w:p>
    <w:p w14:paraId="411249DC" w14:textId="014C7635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II. Stocks and Bonds</w:t>
      </w:r>
    </w:p>
    <w:p w14:paraId="75A85BB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Contact information for Stock Broker or Investment Firm: ______________________________</w:t>
      </w:r>
    </w:p>
    <w:p w14:paraId="56D2FFF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14:paraId="77B2EFC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III. Loans</w:t>
      </w:r>
    </w:p>
    <w:p w14:paraId="26A4F2C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Home Mortgage: ___________________________ __________________________________</w:t>
      </w:r>
    </w:p>
    <w:p w14:paraId="02722545" w14:textId="77777777" w:rsidR="00106DB6" w:rsidRPr="00646F9C" w:rsidRDefault="00106DB6" w:rsidP="00106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 xml:space="preserve">Account Number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>Institution</w:t>
      </w:r>
    </w:p>
    <w:p w14:paraId="0FD87B1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Second Mortgage: __________________________ __________________________________</w:t>
      </w:r>
    </w:p>
    <w:p w14:paraId="700C6CDB" w14:textId="77777777" w:rsidR="00106DB6" w:rsidRPr="00646F9C" w:rsidRDefault="00106DB6" w:rsidP="00106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 xml:space="preserve">Account Number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>Institution</w:t>
      </w:r>
    </w:p>
    <w:p w14:paraId="70A8ADB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Automobile Loan: __________________________ __________________________________</w:t>
      </w:r>
    </w:p>
    <w:p w14:paraId="27B8EE85" w14:textId="77777777" w:rsidR="00106DB6" w:rsidRPr="00646F9C" w:rsidRDefault="00106DB6" w:rsidP="00106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 xml:space="preserve">Account Number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>Institution</w:t>
      </w:r>
    </w:p>
    <w:p w14:paraId="1BECB72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Second Auto: ______________________________ __________________________________</w:t>
      </w:r>
    </w:p>
    <w:p w14:paraId="7CA33084" w14:textId="77777777" w:rsidR="00106DB6" w:rsidRPr="00646F9C" w:rsidRDefault="00106DB6" w:rsidP="00106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 xml:space="preserve">Account Number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>Institution</w:t>
      </w:r>
    </w:p>
    <w:p w14:paraId="74EEE13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Recreational Vehicle: ________________________ __________________________________</w:t>
      </w:r>
    </w:p>
    <w:p w14:paraId="1B892DBE" w14:textId="77777777" w:rsidR="00106DB6" w:rsidRPr="00646F9C" w:rsidRDefault="00106DB6" w:rsidP="00106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 xml:space="preserve">Account Number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>Institution</w:t>
      </w:r>
    </w:p>
    <w:p w14:paraId="180BF19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Student Loan: ______________________________ __________________________________</w:t>
      </w:r>
    </w:p>
    <w:p w14:paraId="78AC9A2D" w14:textId="77777777" w:rsidR="00106DB6" w:rsidRPr="00646F9C" w:rsidRDefault="00106DB6" w:rsidP="00106DB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 xml:space="preserve">Account Number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646F9C">
        <w:rPr>
          <w:rFonts w:ascii="Times New Roman" w:hAnsi="Times New Roman" w:cs="Times New Roman"/>
          <w:sz w:val="24"/>
          <w:szCs w:val="24"/>
        </w:rPr>
        <w:t>Institution</w:t>
      </w:r>
    </w:p>
    <w:p w14:paraId="48ED99A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IV. Titles and Deeds</w:t>
      </w:r>
    </w:p>
    <w:p w14:paraId="5E2C8E2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lastRenderedPageBreak/>
        <w:t>Titles (List all vehicles for which you possess the title): _________________________________</w:t>
      </w:r>
    </w:p>
    <w:p w14:paraId="6E56835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7F9DFF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8122A0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Deeds (List all property for which you possess the deed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):_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0BE213F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B25065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671B52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33FD98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V. Insurance Policies</w:t>
      </w:r>
    </w:p>
    <w:p w14:paraId="2388347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Insurance Companies (List each company and policy number and the corresponding home,</w:t>
      </w:r>
    </w:p>
    <w:p w14:paraId="3B522DD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automobile, or other property:</w:t>
      </w:r>
    </w:p>
    <w:p w14:paraId="5AB6A00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B25E21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7606DDD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963B6B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2FCBA67" w14:textId="77777777" w:rsidR="003B06A1" w:rsidRDefault="003B06A1" w:rsidP="00646F9C">
      <w:pPr>
        <w:rPr>
          <w:rFonts w:ascii="Times New Roman" w:hAnsi="Times New Roman" w:cs="Times New Roman"/>
          <w:sz w:val="24"/>
          <w:szCs w:val="24"/>
        </w:rPr>
      </w:pPr>
    </w:p>
    <w:p w14:paraId="01664961" w14:textId="4931B515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VI. Burial Plot</w:t>
      </w:r>
    </w:p>
    <w:p w14:paraId="4C19C41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Cemetery (list address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):_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1385570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 Plot Number: __________________________</w:t>
      </w:r>
    </w:p>
    <w:p w14:paraId="65A0C1F2" w14:textId="77777777" w:rsidR="003B06A1" w:rsidRDefault="003B06A1">
      <w:pPr>
        <w:rPr>
          <w:rFonts w:ascii="Times New Roman" w:hAnsi="Times New Roman" w:cs="Times New Roman"/>
          <w:sz w:val="24"/>
          <w:szCs w:val="24"/>
        </w:rPr>
      </w:pPr>
    </w:p>
    <w:p w14:paraId="633D5D85" w14:textId="77777777" w:rsidR="003B06A1" w:rsidRPr="000B7DE6" w:rsidRDefault="003B06A1" w:rsidP="003B06A1">
      <w:pPr>
        <w:rPr>
          <w:rFonts w:ascii="Times New Roman" w:hAnsi="Times New Roman" w:cs="Times New Roman"/>
          <w:sz w:val="24"/>
          <w:szCs w:val="24"/>
        </w:rPr>
      </w:pPr>
      <w:r w:rsidRPr="000B7DE6">
        <w:rPr>
          <w:rFonts w:ascii="Times New Roman" w:hAnsi="Times New Roman" w:cs="Times New Roman"/>
          <w:sz w:val="24"/>
          <w:szCs w:val="24"/>
        </w:rPr>
        <w:t>VII. Passwords</w:t>
      </w:r>
    </w:p>
    <w:p w14:paraId="443993C7" w14:textId="046BDCC4" w:rsidR="003B06A1" w:rsidRPr="000B7DE6" w:rsidRDefault="003B06A1" w:rsidP="003B06A1">
      <w:pPr>
        <w:rPr>
          <w:rFonts w:ascii="Times New Roman" w:hAnsi="Times New Roman" w:cs="Times New Roman"/>
          <w:sz w:val="24"/>
          <w:szCs w:val="24"/>
        </w:rPr>
      </w:pPr>
      <w:r w:rsidRPr="000B7DE6">
        <w:rPr>
          <w:rFonts w:ascii="Times New Roman" w:hAnsi="Times New Roman" w:cs="Times New Roman"/>
          <w:sz w:val="24"/>
          <w:szCs w:val="24"/>
        </w:rPr>
        <w:t xml:space="preserve">Phone: </w:t>
      </w:r>
    </w:p>
    <w:p w14:paraId="6FE718AD" w14:textId="1556935C" w:rsidR="003B06A1" w:rsidRPr="000B7DE6" w:rsidRDefault="003B06A1" w:rsidP="003B06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Computer: </w:t>
      </w:r>
    </w:p>
    <w:p w14:paraId="0FAA8775" w14:textId="7F665EFA" w:rsidR="003B06A1" w:rsidRPr="000B7DE6" w:rsidRDefault="003B06A1" w:rsidP="003B06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Social Media</w:t>
      </w:r>
      <w:r w:rsidRPr="000B7DE6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29C88113" w14:textId="77777777" w:rsidR="003B06A1" w:rsidRDefault="003B06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Account____________________________ Password ____________________________</w:t>
      </w:r>
    </w:p>
    <w:p w14:paraId="788E7CEE" w14:textId="77777777" w:rsidR="003B06A1" w:rsidRDefault="003B06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Account____________________________ Password ____________________________</w:t>
      </w:r>
    </w:p>
    <w:p w14:paraId="4B86FD35" w14:textId="6DC21DB1" w:rsidR="003B06A1" w:rsidRDefault="003B06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Account____________________________ Password ____________________________</w:t>
      </w:r>
    </w:p>
    <w:p w14:paraId="76513842" w14:textId="77777777" w:rsidR="003B06A1" w:rsidRDefault="003B06A1" w:rsidP="003B06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Account____________________________ Password ____________________________</w:t>
      </w:r>
    </w:p>
    <w:p w14:paraId="18D1BEE6" w14:textId="662B8380" w:rsidR="00A300D8" w:rsidRDefault="003B06A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Account____________________________ Password ____________________________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680885" w14:textId="18FC0ED5" w:rsidR="00646F9C" w:rsidRPr="00A300D8" w:rsidRDefault="00646F9C" w:rsidP="00A300D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00D8">
        <w:rPr>
          <w:rFonts w:ascii="Times New Roman" w:hAnsi="Times New Roman" w:cs="Times New Roman"/>
          <w:b/>
          <w:sz w:val="24"/>
          <w:szCs w:val="24"/>
        </w:rPr>
        <w:lastRenderedPageBreak/>
        <w:t>YOUR PERSONAL PROPERTY</w:t>
      </w:r>
    </w:p>
    <w:p w14:paraId="1B1BCEE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I. General Information About Wills</w:t>
      </w:r>
    </w:p>
    <w:p w14:paraId="14DC4B4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Before writing a will, there are seven elements that must be present:</w:t>
      </w:r>
    </w:p>
    <w:p w14:paraId="623FDB52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You must be of legal age to make a will, which in Maine is 18.</w:t>
      </w:r>
    </w:p>
    <w:p w14:paraId="46CDC968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You must be “of sound mind.”</w:t>
      </w:r>
    </w:p>
    <w:p w14:paraId="5FB474D8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You must state your intent that this will is your final word regarding your</w:t>
      </w:r>
    </w:p>
    <w:p w14:paraId="28F3690C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property.</w:t>
      </w:r>
    </w:p>
    <w:p w14:paraId="1D11BE63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You must be able to sign the will voluntarily and in a valid way.</w:t>
      </w:r>
    </w:p>
    <w:p w14:paraId="4CC1AB50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You should have the will written and witnessed.</w:t>
      </w:r>
    </w:p>
    <w:p w14:paraId="3CD6039D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Your will should follow state standards for formal wills.</w:t>
      </w:r>
    </w:p>
    <w:p w14:paraId="795578EC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Your will should have a statement at the end that says that this is your will, with</w:t>
      </w:r>
    </w:p>
    <w:p w14:paraId="5F0CDC3C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your signature, the date, and the witness’ signature.</w:t>
      </w:r>
    </w:p>
    <w:p w14:paraId="0B69D63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II. Types of Wills</w:t>
      </w:r>
    </w:p>
    <w:p w14:paraId="764BF5D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There are several types of wills. You need to identify which will best suits your situation:</w:t>
      </w:r>
    </w:p>
    <w:p w14:paraId="5B2213BD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Typed, witnessed wills (highly suggested, discussed further in this Guide);</w:t>
      </w:r>
    </w:p>
    <w:p w14:paraId="455C1825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Holographic (oral) wills: not recognized in all states;</w:t>
      </w:r>
    </w:p>
    <w:p w14:paraId="79171F27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Handwritten, non-witnessed wills: not recognized in Maine;</w:t>
      </w:r>
    </w:p>
    <w:p w14:paraId="07130199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Soldier’s and seamen’s wills: available in Maine;</w:t>
      </w:r>
    </w:p>
    <w:p w14:paraId="7F3109BE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Statutory wills: available in Maine.</w:t>
      </w:r>
    </w:p>
    <w:p w14:paraId="174FC2F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III. Types of Legal Services</w:t>
      </w:r>
    </w:p>
    <w:p w14:paraId="69F6A0B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There are several types of legal services to help you prepare your will. You need to identify</w:t>
      </w:r>
    </w:p>
    <w:p w14:paraId="3581894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which best suits you:</w:t>
      </w:r>
    </w:p>
    <w:p w14:paraId="457BD34A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Group legal service: plans available to members of certain organizations (like</w:t>
      </w:r>
    </w:p>
    <w:p w14:paraId="3A6592B4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AARP, the military, or a union);</w:t>
      </w:r>
    </w:p>
    <w:p w14:paraId="65B9CE8B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Legal clinics: a low-cost alternative that is primarily done through legal assistants</w:t>
      </w:r>
    </w:p>
    <w:p w14:paraId="24358B75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under a lawyer’s guidance;</w:t>
      </w:r>
    </w:p>
    <w:p w14:paraId="3533BCA1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Private lawyer: suggested if you own your own business, your estate exceeds $1</w:t>
      </w:r>
    </w:p>
    <w:p w14:paraId="1CD83E03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million, or if you anticipate any problems.</w:t>
      </w:r>
    </w:p>
    <w:p w14:paraId="5650B483" w14:textId="77777777" w:rsidR="0081406B" w:rsidRDefault="0081406B" w:rsidP="00646F9C">
      <w:pPr>
        <w:rPr>
          <w:rFonts w:ascii="Times New Roman" w:hAnsi="Times New Roman" w:cs="Times New Roman"/>
          <w:sz w:val="24"/>
          <w:szCs w:val="24"/>
        </w:rPr>
      </w:pPr>
    </w:p>
    <w:p w14:paraId="2ECFC48B" w14:textId="1BE90AD1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lastRenderedPageBreak/>
        <w:t>IV. The Makeup of a Will</w:t>
      </w:r>
    </w:p>
    <w:p w14:paraId="73B3DEF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 will is made up of several clauses. These clauses are described below:</w:t>
      </w:r>
    </w:p>
    <w:p w14:paraId="567D74BC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Funeral expenses and payments of debts: Remember, your debts don’t die with</w:t>
      </w:r>
    </w:p>
    <w:p w14:paraId="25F42365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you! This is where you place pertinent information regarding how your funeral</w:t>
      </w:r>
    </w:p>
    <w:p w14:paraId="21FE9E07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expenses and other debts will be paid through your estate. This is also where you</w:t>
      </w:r>
    </w:p>
    <w:p w14:paraId="40013F32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can forgive any debts someone owes you.</w:t>
      </w:r>
    </w:p>
    <w:p w14:paraId="0AE2340A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Gifts of personal property: This is where you state how you would like your</w:t>
      </w:r>
    </w:p>
    <w:p w14:paraId="22F31311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material possessions divided. It is easiest to leave your property to people in</w:t>
      </w:r>
    </w:p>
    <w:p w14:paraId="622F25D3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broad but specific categories like “furniture.” However, if you want to leave</w:t>
      </w:r>
    </w:p>
    <w:p w14:paraId="45CB07C3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specific items such a Persian rug or an antique diamond ring, then this is where</w:t>
      </w:r>
    </w:p>
    <w:p w14:paraId="18F5A433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you would clearly state who should receive it.</w:t>
      </w:r>
    </w:p>
    <w:p w14:paraId="22A902A2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Gifts of real estate: This is where you state your division of real estate.</w:t>
      </w:r>
    </w:p>
    <w:p w14:paraId="48D6CCFA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Residuary clause: This is a crucial part of your will, which will cover all assets</w:t>
      </w:r>
    </w:p>
    <w:p w14:paraId="738281A3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not specifically disposed of by the will. This clause distributes assets that you</w:t>
      </w:r>
    </w:p>
    <w:p w14:paraId="70B43CDA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might not have anticipated owning.</w:t>
      </w:r>
    </w:p>
    <w:p w14:paraId="4D8F741A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Testamentary trusts: This clause directs funds from your estate into a trust you</w:t>
      </w:r>
    </w:p>
    <w:p w14:paraId="1365DB7F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had previously established. (See Section V for more information on trusts)</w:t>
      </w:r>
    </w:p>
    <w:p w14:paraId="45A246A4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Naming a Guardian (or Conservator): If a guardian is needed for any child of</w:t>
      </w:r>
    </w:p>
    <w:p w14:paraId="7D7CE18F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mine (under 18 years of age), then this is where you would nominate the person to</w:t>
      </w:r>
    </w:p>
    <w:p w14:paraId="3AE61EF0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serve as Guardian of that child.</w:t>
      </w:r>
    </w:p>
    <w:p w14:paraId="293DBDEC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Naming an Executor (or Personal Representative): This is where you would name</w:t>
      </w:r>
    </w:p>
    <w:p w14:paraId="40ABCD51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 person to be your Executor, who will take charge of my personal property after</w:t>
      </w:r>
    </w:p>
    <w:p w14:paraId="19F07A50" w14:textId="77777777" w:rsidR="00646F9C" w:rsidRPr="00646F9C" w:rsidRDefault="00646F9C" w:rsidP="0081406B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you die.</w:t>
      </w:r>
    </w:p>
    <w:p w14:paraId="3991196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V. Testamentary Trusts</w:t>
      </w:r>
    </w:p>
    <w:p w14:paraId="0E87F25D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 trust is for anyone who wants to make sure his or her assets are protected and managed</w:t>
      </w:r>
    </w:p>
    <w:p w14:paraId="106995E2" w14:textId="13CFBF5A" w:rsid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according to his or her specific wishes.</w:t>
      </w:r>
    </w:p>
    <w:p w14:paraId="23EC9D83" w14:textId="77777777" w:rsidR="00846400" w:rsidRPr="00646F9C" w:rsidRDefault="00846400" w:rsidP="00646F9C">
      <w:pPr>
        <w:rPr>
          <w:rFonts w:ascii="Times New Roman" w:hAnsi="Times New Roman" w:cs="Times New Roman"/>
          <w:sz w:val="24"/>
          <w:szCs w:val="24"/>
        </w:rPr>
      </w:pPr>
    </w:p>
    <w:p w14:paraId="3DA7A62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 trust is basically a legal relationship in which one person (“trustee”) holds “property” for the</w:t>
      </w:r>
    </w:p>
    <w:p w14:paraId="639D7EE7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benefit of another person (“beneficiary”). The “property” can be real estate, stocks, bonds,</w:t>
      </w:r>
    </w:p>
    <w:p w14:paraId="2C1A5D3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lastRenderedPageBreak/>
        <w:t>personal possessions, automobiles, etc.</w:t>
      </w:r>
    </w:p>
    <w:p w14:paraId="0A7756D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 “testamentary trust” is a trust set up to take affect at your death. Now, the property doesn’t</w:t>
      </w:r>
    </w:p>
    <w:p w14:paraId="1F4AFE4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physically change hands, but legally, upon your death, the property becomes controlled by the</w:t>
      </w:r>
    </w:p>
    <w:p w14:paraId="1B09958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trustee.</w:t>
      </w:r>
    </w:p>
    <w:p w14:paraId="7A36650E" w14:textId="77777777" w:rsidR="00846400" w:rsidRDefault="00846400" w:rsidP="00646F9C">
      <w:pPr>
        <w:rPr>
          <w:rFonts w:ascii="Times New Roman" w:hAnsi="Times New Roman" w:cs="Times New Roman"/>
          <w:sz w:val="24"/>
          <w:szCs w:val="24"/>
        </w:rPr>
      </w:pPr>
    </w:p>
    <w:p w14:paraId="59BB1F0F" w14:textId="5F19C20D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Trusts can be revocable or not, depending on how they are established. They can be simple or</w:t>
      </w:r>
    </w:p>
    <w:p w14:paraId="7AA35E4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complex, depending on the wishes of the person who established the trust (“grantor”). There are</w:t>
      </w:r>
    </w:p>
    <w:p w14:paraId="6865F11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different restrictions the grantor can place on the trust to ensure that the assets are spent</w:t>
      </w:r>
    </w:p>
    <w:p w14:paraId="29DDD01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according to the wishes of the grantor. There are many different avenues to set up trusts.</w:t>
      </w:r>
    </w:p>
    <w:p w14:paraId="3ED07B5F" w14:textId="77777777" w:rsidR="00846400" w:rsidRDefault="00846400" w:rsidP="00646F9C">
      <w:pPr>
        <w:rPr>
          <w:rFonts w:ascii="Times New Roman" w:hAnsi="Times New Roman" w:cs="Times New Roman"/>
          <w:sz w:val="24"/>
          <w:szCs w:val="24"/>
        </w:rPr>
      </w:pPr>
    </w:p>
    <w:p w14:paraId="3D852E64" w14:textId="1ADA2BD6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Trusts can be used for many different purposes, but the most common being trusts set-up for</w:t>
      </w:r>
    </w:p>
    <w:p w14:paraId="39518DF7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children of the deceased for educational purposes. There are many philosophies regarding the</w:t>
      </w:r>
    </w:p>
    <w:p w14:paraId="08C01C3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necessity of trusts, so this is something that you will have to decide on yourself.</w:t>
      </w:r>
    </w:p>
    <w:p w14:paraId="6254BD83" w14:textId="77777777" w:rsidR="00985BD9" w:rsidRDefault="00985BD9" w:rsidP="00646F9C">
      <w:pPr>
        <w:rPr>
          <w:rFonts w:ascii="Times New Roman" w:hAnsi="Times New Roman" w:cs="Times New Roman"/>
          <w:sz w:val="24"/>
          <w:szCs w:val="24"/>
        </w:rPr>
      </w:pPr>
    </w:p>
    <w:p w14:paraId="4D064703" w14:textId="5FFF5B0C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Reasons for establishing a trust:</w:t>
      </w:r>
    </w:p>
    <w:p w14:paraId="04DF154F" w14:textId="77777777" w:rsidR="00646F9C" w:rsidRPr="00646F9C" w:rsidRDefault="00646F9C" w:rsidP="00985BD9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Trusts are generally more difficult to contest than wills.</w:t>
      </w:r>
    </w:p>
    <w:p w14:paraId="7D413BA8" w14:textId="77777777" w:rsidR="00646F9C" w:rsidRPr="00646F9C" w:rsidRDefault="00646F9C" w:rsidP="00985BD9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Trust payments can be flexible, which is good in hard economic times.</w:t>
      </w:r>
    </w:p>
    <w:p w14:paraId="4A9A9291" w14:textId="77777777" w:rsidR="00646F9C" w:rsidRPr="00646F9C" w:rsidRDefault="00646F9C" w:rsidP="00985BD9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Trusts can be used to impose discipline on the beneficiary to ensure wise spending.</w:t>
      </w:r>
    </w:p>
    <w:p w14:paraId="26F5AC4E" w14:textId="77777777" w:rsidR="00646F9C" w:rsidRPr="00646F9C" w:rsidRDefault="00646F9C" w:rsidP="00985BD9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Trusts can be very helpful in making major charitable gifts.</w:t>
      </w:r>
    </w:p>
    <w:p w14:paraId="2D08201D" w14:textId="77777777" w:rsidR="002A2886" w:rsidRDefault="002A28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9DFE7D4" w14:textId="6DE60985" w:rsidR="00646F9C" w:rsidRPr="002A2886" w:rsidRDefault="00646F9C" w:rsidP="002A288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A2886">
        <w:rPr>
          <w:rFonts w:ascii="Times New Roman" w:hAnsi="Times New Roman" w:cs="Times New Roman"/>
          <w:b/>
          <w:sz w:val="24"/>
          <w:szCs w:val="24"/>
        </w:rPr>
        <w:lastRenderedPageBreak/>
        <w:t>YOUR HEALTH</w:t>
      </w:r>
    </w:p>
    <w:p w14:paraId="5DCD926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I. Primary Care Physician</w:t>
      </w:r>
    </w:p>
    <w:p w14:paraId="3276197D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 name the following physician or health care provider to provide my medical care, in</w:t>
      </w:r>
    </w:p>
    <w:p w14:paraId="77BCA05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consultation with my Agent (named in Part II).</w:t>
      </w:r>
    </w:p>
    <w:p w14:paraId="1A60BBF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Name of doctor or health care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provider:_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</w:t>
      </w:r>
    </w:p>
    <w:p w14:paraId="0C18DFB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46F9C">
        <w:rPr>
          <w:rFonts w:ascii="Times New Roman" w:hAnsi="Times New Roman" w:cs="Times New Roman"/>
          <w:sz w:val="24"/>
          <w:szCs w:val="24"/>
        </w:rPr>
        <w:t>Address:_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314AF3D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Phone: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 Fax: ( )__________________________</w:t>
      </w:r>
    </w:p>
    <w:p w14:paraId="53408974" w14:textId="77777777" w:rsidR="002A2886" w:rsidRDefault="002A2886" w:rsidP="00646F9C">
      <w:pPr>
        <w:rPr>
          <w:rFonts w:ascii="Times New Roman" w:hAnsi="Times New Roman" w:cs="Times New Roman"/>
          <w:sz w:val="24"/>
          <w:szCs w:val="24"/>
        </w:rPr>
      </w:pPr>
    </w:p>
    <w:p w14:paraId="2378D406" w14:textId="49977A6D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II. Naming an Agent</w:t>
      </w:r>
    </w:p>
    <w:p w14:paraId="6D6AB30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 have assigned the following person as my agent to make health care decisions for me, in the</w:t>
      </w:r>
    </w:p>
    <w:p w14:paraId="316242D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event that I can no longer make decisions for myself.</w:t>
      </w:r>
    </w:p>
    <w:p w14:paraId="21AB40B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46F9C">
        <w:rPr>
          <w:rFonts w:ascii="Times New Roman" w:hAnsi="Times New Roman" w:cs="Times New Roman"/>
          <w:sz w:val="24"/>
          <w:szCs w:val="24"/>
        </w:rPr>
        <w:t>Name:_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41DDB98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Title or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Relationship:_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7223CAE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46F9C">
        <w:rPr>
          <w:rFonts w:ascii="Times New Roman" w:hAnsi="Times New Roman" w:cs="Times New Roman"/>
          <w:sz w:val="24"/>
          <w:szCs w:val="24"/>
        </w:rPr>
        <w:t>Address:_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622C161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Home Phone: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 Work Phone: ( )_______________________</w:t>
      </w:r>
    </w:p>
    <w:p w14:paraId="7596B83A" w14:textId="77777777" w:rsidR="00FF2726" w:rsidRDefault="00FF2726" w:rsidP="00646F9C">
      <w:pPr>
        <w:rPr>
          <w:rFonts w:ascii="Times New Roman" w:hAnsi="Times New Roman" w:cs="Times New Roman"/>
          <w:sz w:val="24"/>
          <w:szCs w:val="24"/>
        </w:rPr>
      </w:pPr>
    </w:p>
    <w:p w14:paraId="5057B10A" w14:textId="1DB9A25E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If my first choice is not available, my second choice is listed below:</w:t>
      </w:r>
    </w:p>
    <w:p w14:paraId="4F2FBA2D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46F9C">
        <w:rPr>
          <w:rFonts w:ascii="Times New Roman" w:hAnsi="Times New Roman" w:cs="Times New Roman"/>
          <w:sz w:val="24"/>
          <w:szCs w:val="24"/>
        </w:rPr>
        <w:t>Name:_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14:paraId="75063F9D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Title or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Relationship:_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14:paraId="0BC3602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46F9C">
        <w:rPr>
          <w:rFonts w:ascii="Times New Roman" w:hAnsi="Times New Roman" w:cs="Times New Roman"/>
          <w:sz w:val="24"/>
          <w:szCs w:val="24"/>
        </w:rPr>
        <w:t>Address:_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</w:p>
    <w:p w14:paraId="614B694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Home Phone: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 Work Phone: ( )______________________</w:t>
      </w:r>
    </w:p>
    <w:p w14:paraId="6559267A" w14:textId="77777777" w:rsidR="00FF2726" w:rsidRDefault="00FF2726" w:rsidP="00646F9C">
      <w:pPr>
        <w:rPr>
          <w:rFonts w:ascii="Times New Roman" w:hAnsi="Times New Roman" w:cs="Times New Roman"/>
          <w:sz w:val="24"/>
          <w:szCs w:val="24"/>
        </w:rPr>
      </w:pPr>
    </w:p>
    <w:p w14:paraId="25132888" w14:textId="5606FE5D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My agent can begin making decisions for me: (Choose one)</w:t>
      </w:r>
    </w:p>
    <w:p w14:paraId="6B06AB6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When my primary doctor or judge decides that I am not able to make my own</w:t>
      </w:r>
    </w:p>
    <w:p w14:paraId="79EB02A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health care decisions.</w:t>
      </w:r>
    </w:p>
    <w:p w14:paraId="47D2D31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Right away, but this does not mean I have given up my right to make up my own</w:t>
      </w:r>
    </w:p>
    <w:p w14:paraId="7DF9A36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decisions if I am still aware.</w:t>
      </w:r>
    </w:p>
    <w:p w14:paraId="09EBE582" w14:textId="77777777" w:rsidR="00FF2726" w:rsidRDefault="00FF2726" w:rsidP="00646F9C">
      <w:pPr>
        <w:rPr>
          <w:rFonts w:ascii="Times New Roman" w:hAnsi="Times New Roman" w:cs="Times New Roman"/>
          <w:sz w:val="24"/>
          <w:szCs w:val="24"/>
        </w:rPr>
      </w:pPr>
    </w:p>
    <w:p w14:paraId="0D3308B1" w14:textId="77777777" w:rsidR="00FF2726" w:rsidRDefault="00FF2726" w:rsidP="00646F9C">
      <w:pPr>
        <w:rPr>
          <w:rFonts w:ascii="Times New Roman" w:hAnsi="Times New Roman" w:cs="Times New Roman"/>
          <w:sz w:val="24"/>
          <w:szCs w:val="24"/>
        </w:rPr>
      </w:pPr>
    </w:p>
    <w:p w14:paraId="6CFF66A9" w14:textId="79E11F9A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lastRenderedPageBreak/>
        <w:t>III. Decisions on Living or Dying</w:t>
      </w:r>
    </w:p>
    <w:p w14:paraId="1D12482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 have made the following choices about my wishes regarding being kept alive: (Choose one)</w:t>
      </w:r>
    </w:p>
    <w:p w14:paraId="6165A84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choose NOT to be kept alive if my doctor decides any of the following:</w:t>
      </w:r>
    </w:p>
    <w:p w14:paraId="13F6600D" w14:textId="77777777" w:rsidR="00646F9C" w:rsidRPr="00646F9C" w:rsidRDefault="00646F9C" w:rsidP="00EA5CF3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􀂃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have an illness that will not get better, cannot be cured, and will result in</w:t>
      </w:r>
    </w:p>
    <w:p w14:paraId="6DCF9089" w14:textId="77777777" w:rsidR="00646F9C" w:rsidRPr="00646F9C" w:rsidRDefault="00646F9C" w:rsidP="00EA5CF3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my death quite soon; or</w:t>
      </w:r>
    </w:p>
    <w:p w14:paraId="4EE8D25A" w14:textId="77777777" w:rsidR="00646F9C" w:rsidRPr="00646F9C" w:rsidRDefault="00646F9C" w:rsidP="00EA5CF3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􀂃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am no longer aware (unconscious) and it is very likely that I will never</w:t>
      </w:r>
    </w:p>
    <w:p w14:paraId="54DAA6D4" w14:textId="77777777" w:rsidR="00646F9C" w:rsidRPr="00646F9C" w:rsidRDefault="00646F9C" w:rsidP="00EA5CF3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be conscious again; or</w:t>
      </w:r>
    </w:p>
    <w:p w14:paraId="633EEE94" w14:textId="77777777" w:rsidR="00646F9C" w:rsidRPr="00646F9C" w:rsidRDefault="00646F9C" w:rsidP="00EA5CF3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􀂃</w:t>
      </w:r>
      <w:r w:rsidRPr="00646F9C">
        <w:rPr>
          <w:rFonts w:ascii="Times New Roman" w:hAnsi="Times New Roman" w:cs="Times New Roman"/>
          <w:sz w:val="24"/>
          <w:szCs w:val="24"/>
        </w:rPr>
        <w:t xml:space="preserve"> My doctor, after talking with others involved in my healthcare, decides</w:t>
      </w:r>
    </w:p>
    <w:p w14:paraId="00537C43" w14:textId="77777777" w:rsidR="00646F9C" w:rsidRPr="00646F9C" w:rsidRDefault="00646F9C" w:rsidP="00EA5CF3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that the likely risks and burdens of treatment would be more than the</w:t>
      </w:r>
    </w:p>
    <w:p w14:paraId="1DD2B750" w14:textId="77777777" w:rsidR="00646F9C" w:rsidRPr="00646F9C" w:rsidRDefault="00646F9C" w:rsidP="00EA5CF3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expected benefits.</w:t>
      </w:r>
    </w:p>
    <w:p w14:paraId="37CF288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choose to be kept alive as long as possible within the limits of generally</w:t>
      </w:r>
    </w:p>
    <w:p w14:paraId="2153325E" w14:textId="18DEA299" w:rsid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accepted health care standards.</w:t>
      </w:r>
    </w:p>
    <w:p w14:paraId="30107DFB" w14:textId="77777777" w:rsidR="00EA5CF3" w:rsidRPr="00646F9C" w:rsidRDefault="00EA5CF3" w:rsidP="00646F9C">
      <w:pPr>
        <w:rPr>
          <w:rFonts w:ascii="Times New Roman" w:hAnsi="Times New Roman" w:cs="Times New Roman"/>
          <w:sz w:val="24"/>
          <w:szCs w:val="24"/>
        </w:rPr>
      </w:pPr>
    </w:p>
    <w:p w14:paraId="0FBFF9C6" w14:textId="03BDDB15" w:rsid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Additional choices: (Choose one)</w:t>
      </w:r>
    </w:p>
    <w:p w14:paraId="258A6064" w14:textId="77777777" w:rsidR="00EA5CF3" w:rsidRPr="00646F9C" w:rsidRDefault="00EA5CF3" w:rsidP="00646F9C">
      <w:pPr>
        <w:rPr>
          <w:rFonts w:ascii="Times New Roman" w:hAnsi="Times New Roman" w:cs="Times New Roman"/>
          <w:sz w:val="24"/>
          <w:szCs w:val="24"/>
        </w:rPr>
      </w:pPr>
    </w:p>
    <w:p w14:paraId="52DDC83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do NOT want treatment to keep me alive if my doctor decides that I can no</w:t>
      </w:r>
    </w:p>
    <w:p w14:paraId="2155E08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longer recognize most people or communicate and understand due to serious</w:t>
      </w:r>
    </w:p>
    <w:p w14:paraId="7693AE5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disease or damage to my brain and treatment to keep me alive is not expected to</w:t>
      </w:r>
    </w:p>
    <w:p w14:paraId="1A94909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cure or improve my mental condition.</w:t>
      </w:r>
    </w:p>
    <w:p w14:paraId="507B6E8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want treatment to keep me alive that is generally given for my medical condition</w:t>
      </w:r>
    </w:p>
    <w:p w14:paraId="2A4C3F6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even if I no longer recognize most people or communicate and understand due to</w:t>
      </w:r>
    </w:p>
    <w:p w14:paraId="4A29571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serious disease or damage to my brain, and the treatment will not cure or improve</w:t>
      </w:r>
    </w:p>
    <w:p w14:paraId="2EFFE7AD" w14:textId="48A092CD" w:rsid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my mental condition.</w:t>
      </w:r>
    </w:p>
    <w:p w14:paraId="532C9E55" w14:textId="77777777" w:rsidR="00EA5CF3" w:rsidRPr="00646F9C" w:rsidRDefault="00EA5CF3" w:rsidP="00646F9C">
      <w:pPr>
        <w:rPr>
          <w:rFonts w:ascii="Times New Roman" w:hAnsi="Times New Roman" w:cs="Times New Roman"/>
          <w:sz w:val="24"/>
          <w:szCs w:val="24"/>
        </w:rPr>
      </w:pPr>
    </w:p>
    <w:p w14:paraId="645F82BB" w14:textId="77777777" w:rsidR="00EA5CF3" w:rsidRDefault="00EA5CF3" w:rsidP="00646F9C">
      <w:pPr>
        <w:rPr>
          <w:rFonts w:ascii="Times New Roman" w:hAnsi="Times New Roman" w:cs="Times New Roman"/>
          <w:sz w:val="24"/>
          <w:szCs w:val="24"/>
        </w:rPr>
      </w:pPr>
    </w:p>
    <w:p w14:paraId="5F9AD2F9" w14:textId="77777777" w:rsidR="00EA5CF3" w:rsidRDefault="00EA5CF3" w:rsidP="00646F9C">
      <w:pPr>
        <w:rPr>
          <w:rFonts w:ascii="Times New Roman" w:hAnsi="Times New Roman" w:cs="Times New Roman"/>
          <w:sz w:val="24"/>
          <w:szCs w:val="24"/>
        </w:rPr>
      </w:pPr>
    </w:p>
    <w:p w14:paraId="7AEF903A" w14:textId="77777777" w:rsidR="00EA5CF3" w:rsidRDefault="00EA5CF3" w:rsidP="00646F9C">
      <w:pPr>
        <w:rPr>
          <w:rFonts w:ascii="Times New Roman" w:hAnsi="Times New Roman" w:cs="Times New Roman"/>
          <w:sz w:val="24"/>
          <w:szCs w:val="24"/>
        </w:rPr>
      </w:pPr>
    </w:p>
    <w:p w14:paraId="7A98CF5A" w14:textId="77777777" w:rsidR="00EA5CF3" w:rsidRDefault="00EA5CF3" w:rsidP="00646F9C">
      <w:pPr>
        <w:rPr>
          <w:rFonts w:ascii="Times New Roman" w:hAnsi="Times New Roman" w:cs="Times New Roman"/>
          <w:sz w:val="24"/>
          <w:szCs w:val="24"/>
        </w:rPr>
      </w:pPr>
    </w:p>
    <w:p w14:paraId="628024DB" w14:textId="77777777" w:rsidR="00EA5CF3" w:rsidRDefault="00EA5CF3" w:rsidP="00646F9C">
      <w:pPr>
        <w:rPr>
          <w:rFonts w:ascii="Times New Roman" w:hAnsi="Times New Roman" w:cs="Times New Roman"/>
          <w:sz w:val="24"/>
          <w:szCs w:val="24"/>
        </w:rPr>
      </w:pPr>
    </w:p>
    <w:p w14:paraId="2A67A028" w14:textId="6912BE6C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lastRenderedPageBreak/>
        <w:t>I have checked below my choice about tube feeding or having water and nutrition fed into</w:t>
      </w:r>
    </w:p>
    <w:p w14:paraId="6477DCD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my body through an IV or tube: (Choose one)</w:t>
      </w:r>
    </w:p>
    <w:p w14:paraId="656135A5" w14:textId="77777777" w:rsidR="00646F9C" w:rsidRPr="00646F9C" w:rsidRDefault="00646F9C" w:rsidP="00EA5CF3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Artificial nutrition and hydration must be given, not given, or stopped based on</w:t>
      </w:r>
    </w:p>
    <w:p w14:paraId="5D53E497" w14:textId="77777777" w:rsidR="00646F9C" w:rsidRPr="00646F9C" w:rsidRDefault="00646F9C" w:rsidP="00EA5CF3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the choice I made about keeping me alive.</w:t>
      </w:r>
    </w:p>
    <w:p w14:paraId="7675530A" w14:textId="77777777" w:rsidR="00646F9C" w:rsidRPr="00646F9C" w:rsidRDefault="00646F9C" w:rsidP="00EA5CF3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Artificial nutrition and hydration must be given regardless of my condition and</w:t>
      </w:r>
    </w:p>
    <w:p w14:paraId="0DFF8CD7" w14:textId="77777777" w:rsidR="00646F9C" w:rsidRPr="00646F9C" w:rsidRDefault="00646F9C" w:rsidP="00EA5CF3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regardless of the choice I made above about keeping me alive.</w:t>
      </w:r>
    </w:p>
    <w:p w14:paraId="7C118833" w14:textId="77777777" w:rsidR="0068221A" w:rsidRDefault="0068221A" w:rsidP="00EA5CF3">
      <w:pPr>
        <w:ind w:left="720"/>
        <w:rPr>
          <w:rFonts w:ascii="Times New Roman" w:hAnsi="Times New Roman" w:cs="Times New Roman"/>
          <w:sz w:val="24"/>
          <w:szCs w:val="24"/>
        </w:rPr>
      </w:pPr>
    </w:p>
    <w:p w14:paraId="1FCABE4B" w14:textId="7ABE92C5" w:rsidR="00646F9C" w:rsidRPr="00646F9C" w:rsidRDefault="00646F9C" w:rsidP="0068221A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 have made the following choices about pain relief: (Choose one)</w:t>
      </w:r>
    </w:p>
    <w:p w14:paraId="3FF300D6" w14:textId="77777777" w:rsidR="00646F9C" w:rsidRPr="00646F9C" w:rsidRDefault="00646F9C" w:rsidP="00EA5CF3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want treatment for relief of pain or discomfort to be given at all times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, even if it</w:t>
      </w:r>
    </w:p>
    <w:p w14:paraId="6873F76B" w14:textId="77777777" w:rsidR="00646F9C" w:rsidRPr="00646F9C" w:rsidRDefault="00646F9C" w:rsidP="00EA5CF3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shortens the time until my death or makes me drowsy, unconscious, or unable to</w:t>
      </w:r>
    </w:p>
    <w:p w14:paraId="43E7B05E" w14:textId="77777777" w:rsidR="00646F9C" w:rsidRPr="00646F9C" w:rsidRDefault="00646F9C" w:rsidP="00EA5CF3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do other things.</w:t>
      </w:r>
    </w:p>
    <w:p w14:paraId="2A65E097" w14:textId="77777777" w:rsidR="00646F9C" w:rsidRPr="00646F9C" w:rsidRDefault="00646F9C" w:rsidP="00EA5CF3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do NOT want pain relief medications if it shortens the time until my death or</w:t>
      </w:r>
    </w:p>
    <w:p w14:paraId="2165BD8D" w14:textId="77777777" w:rsidR="00646F9C" w:rsidRPr="00646F9C" w:rsidRDefault="00646F9C" w:rsidP="00EA5CF3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makes me drowsy, unconscious, or unable to do other things.</w:t>
      </w:r>
    </w:p>
    <w:p w14:paraId="5E61C161" w14:textId="77777777" w:rsidR="00EA5CF3" w:rsidRDefault="00EA5CF3" w:rsidP="00646F9C">
      <w:pPr>
        <w:rPr>
          <w:rFonts w:ascii="Times New Roman" w:hAnsi="Times New Roman" w:cs="Times New Roman"/>
          <w:sz w:val="24"/>
          <w:szCs w:val="24"/>
        </w:rPr>
      </w:pPr>
    </w:p>
    <w:p w14:paraId="572582A4" w14:textId="0F201F69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IV. After Death Options</w:t>
      </w:r>
    </w:p>
    <w:p w14:paraId="5511C52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 have made the following decision regarding autopsy for diagnostic and research purposes:</w:t>
      </w:r>
    </w:p>
    <w:p w14:paraId="25C5B23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(Choose one)</w:t>
      </w:r>
    </w:p>
    <w:p w14:paraId="2C52357B" w14:textId="77777777" w:rsidR="00646F9C" w:rsidRPr="00646F9C" w:rsidRDefault="00646F9C" w:rsidP="0085409D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do NOT agree to the performance of an autopsy.</w:t>
      </w:r>
    </w:p>
    <w:p w14:paraId="68DA7930" w14:textId="77777777" w:rsidR="00646F9C" w:rsidRPr="00646F9C" w:rsidRDefault="00646F9C" w:rsidP="0085409D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agree to the performance of an autopsy.</w:t>
      </w:r>
    </w:p>
    <w:p w14:paraId="2068078C" w14:textId="77777777" w:rsidR="00646F9C" w:rsidRPr="00646F9C" w:rsidRDefault="00646F9C" w:rsidP="0085409D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 have made the following decision about organ donation: (Choose one)</w:t>
      </w:r>
    </w:p>
    <w:p w14:paraId="51F648EB" w14:textId="77777777" w:rsidR="00646F9C" w:rsidRPr="00646F9C" w:rsidRDefault="00646F9C" w:rsidP="0085409D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do NOT wish to donate my organs.</w:t>
      </w:r>
    </w:p>
    <w:p w14:paraId="70584F03" w14:textId="77777777" w:rsidR="00646F9C" w:rsidRPr="00646F9C" w:rsidRDefault="00646F9C" w:rsidP="0085409D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 have filled out an organ donor card and:</w:t>
      </w:r>
    </w:p>
    <w:p w14:paraId="06DC18A9" w14:textId="77777777" w:rsidR="00646F9C" w:rsidRPr="00646F9C" w:rsidRDefault="00646F9C" w:rsidP="0085409D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wish to donate my organs, tissues, or parts for transplant or therapy for another</w:t>
      </w:r>
    </w:p>
    <w:p w14:paraId="44AAB488" w14:textId="77777777" w:rsidR="00646F9C" w:rsidRPr="00646F9C" w:rsidRDefault="00646F9C" w:rsidP="0085409D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person, to be chosen based on generally accepted health care standards</w:t>
      </w:r>
    </w:p>
    <w:p w14:paraId="63DC9487" w14:textId="77777777" w:rsidR="00646F9C" w:rsidRPr="00646F9C" w:rsidRDefault="00646F9C" w:rsidP="0085409D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give any needed organs, tissues, or parts, OR</w:t>
      </w:r>
    </w:p>
    <w:p w14:paraId="203AF80E" w14:textId="77777777" w:rsidR="00646F9C" w:rsidRPr="00646F9C" w:rsidRDefault="00646F9C" w:rsidP="0085409D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give the following organs, tissues, or parts only:</w:t>
      </w:r>
    </w:p>
    <w:p w14:paraId="114AF1FA" w14:textId="77777777" w:rsidR="00646F9C" w:rsidRPr="00646F9C" w:rsidRDefault="00646F9C" w:rsidP="0085409D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0331C2D7" w14:textId="77777777" w:rsidR="00646F9C" w:rsidRPr="00646F9C" w:rsidRDefault="00646F9C" w:rsidP="0085409D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wish to donate all my organs, tissues, or parts for research and education.</w:t>
      </w:r>
    </w:p>
    <w:p w14:paraId="270C5C5E" w14:textId="77777777" w:rsidR="00646F9C" w:rsidRPr="00646F9C" w:rsidRDefault="00646F9C" w:rsidP="0085409D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give any needed organs, tissues, or parts, OR</w:t>
      </w:r>
    </w:p>
    <w:p w14:paraId="204046B6" w14:textId="77777777" w:rsidR="00646F9C" w:rsidRPr="00646F9C" w:rsidRDefault="00646F9C" w:rsidP="0085409D">
      <w:pPr>
        <w:ind w:left="720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lastRenderedPageBreak/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give the following organs, tissues, or parts only:</w:t>
      </w:r>
    </w:p>
    <w:p w14:paraId="5CE58650" w14:textId="188BB00F" w:rsidR="00646F9C" w:rsidRPr="00646F9C" w:rsidRDefault="0057760B" w:rsidP="0085409D">
      <w:pPr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46F9C" w:rsidRPr="00646F9C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14:paraId="55A2236C" w14:textId="77777777" w:rsidR="0085409D" w:rsidRDefault="0085409D" w:rsidP="00646F9C">
      <w:pPr>
        <w:rPr>
          <w:rFonts w:ascii="Times New Roman" w:hAnsi="Times New Roman" w:cs="Times New Roman"/>
          <w:sz w:val="24"/>
          <w:szCs w:val="24"/>
        </w:rPr>
      </w:pPr>
    </w:p>
    <w:p w14:paraId="6C5E8EDD" w14:textId="0830DD30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My preference for organ donation is to give my organs to the following</w:t>
      </w:r>
    </w:p>
    <w:p w14:paraId="029BB26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hospital, medical school, or doctor:</w:t>
      </w:r>
    </w:p>
    <w:p w14:paraId="2A1774C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Name_______________________________________________________</w:t>
      </w:r>
    </w:p>
    <w:p w14:paraId="60E7D6F3" w14:textId="278BEF2E" w:rsid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Address_____________________________________________________</w:t>
      </w:r>
    </w:p>
    <w:p w14:paraId="3E638616" w14:textId="0B1BD3AF" w:rsidR="00846400" w:rsidRDefault="00846400" w:rsidP="00646F9C">
      <w:pPr>
        <w:rPr>
          <w:rFonts w:ascii="Times New Roman" w:hAnsi="Times New Roman" w:cs="Times New Roman"/>
          <w:sz w:val="24"/>
          <w:szCs w:val="24"/>
        </w:rPr>
      </w:pPr>
    </w:p>
    <w:p w14:paraId="4594A44F" w14:textId="1AC2C6B1" w:rsidR="00846400" w:rsidRDefault="00846400" w:rsidP="008464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6400">
        <w:rPr>
          <w:rFonts w:ascii="Times New Roman" w:hAnsi="Times New Roman" w:cs="Times New Roman"/>
          <w:b/>
          <w:sz w:val="24"/>
          <w:szCs w:val="24"/>
        </w:rPr>
        <w:t>PREMORTEM</w:t>
      </w:r>
    </w:p>
    <w:p w14:paraId="0030FB52" w14:textId="5341B4D2" w:rsidR="00846400" w:rsidRDefault="00846400" w:rsidP="0084640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Describe the conditions you would find most comfortable if you were on your deathbed. </w:t>
      </w:r>
      <w:r w:rsidR="002E37E8">
        <w:rPr>
          <w:rFonts w:ascii="Times New Roman" w:hAnsi="Times New Roman" w:cs="Times New Roman"/>
          <w:sz w:val="24"/>
          <w:szCs w:val="24"/>
        </w:rPr>
        <w:t xml:space="preserve">Assume that provisions have been made to make you comfortable. What else would you like? </w:t>
      </w:r>
      <w:proofErr w:type="gramStart"/>
      <w:r>
        <w:rPr>
          <w:rFonts w:ascii="Times New Roman" w:hAnsi="Times New Roman" w:cs="Times New Roman"/>
          <w:sz w:val="24"/>
          <w:szCs w:val="24"/>
        </w:rPr>
        <w:t>What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are the sights, the sounds, the smells? How do people visit? What is the room like?</w:t>
      </w:r>
    </w:p>
    <w:p w14:paraId="3ABF0B42" w14:textId="77777777" w:rsidR="002611E9" w:rsidRPr="00646F9C" w:rsidRDefault="002611E9" w:rsidP="002611E9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4E1FC6BE" w14:textId="77777777" w:rsidR="002611E9" w:rsidRPr="00646F9C" w:rsidRDefault="002611E9" w:rsidP="002611E9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34184E6D" w14:textId="77777777" w:rsidR="002611E9" w:rsidRPr="00646F9C" w:rsidRDefault="002611E9" w:rsidP="002611E9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2385788D" w14:textId="77777777" w:rsidR="002611E9" w:rsidRPr="00646F9C" w:rsidRDefault="002611E9" w:rsidP="002611E9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526E819A" w14:textId="77777777" w:rsidR="002611E9" w:rsidRPr="00646F9C" w:rsidRDefault="002611E9" w:rsidP="002611E9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746EDC9D" w14:textId="77777777" w:rsidR="002611E9" w:rsidRPr="00646F9C" w:rsidRDefault="002611E9" w:rsidP="002611E9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5C1273E9" w14:textId="77777777" w:rsidR="002611E9" w:rsidRPr="00646F9C" w:rsidRDefault="002611E9" w:rsidP="002611E9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4AF59BAB" w14:textId="77777777" w:rsidR="002611E9" w:rsidRPr="00646F9C" w:rsidRDefault="002611E9" w:rsidP="002611E9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4B61C9C9" w14:textId="77777777" w:rsidR="002611E9" w:rsidRPr="00646F9C" w:rsidRDefault="002611E9" w:rsidP="002611E9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0186F59F" w14:textId="77777777" w:rsidR="002611E9" w:rsidRPr="00646F9C" w:rsidRDefault="002611E9" w:rsidP="002611E9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318980D2" w14:textId="77777777" w:rsidR="002611E9" w:rsidRPr="00646F9C" w:rsidRDefault="002611E9" w:rsidP="002611E9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031FCAA4" w14:textId="77777777" w:rsidR="002611E9" w:rsidRPr="00646F9C" w:rsidRDefault="002611E9" w:rsidP="002611E9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75ADA617" w14:textId="77777777" w:rsidR="002611E9" w:rsidRPr="00646F9C" w:rsidRDefault="002611E9" w:rsidP="002611E9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21C9C4DF" w14:textId="77777777" w:rsidR="002611E9" w:rsidRPr="00646F9C" w:rsidRDefault="002611E9" w:rsidP="002611E9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54925F39" w14:textId="77777777" w:rsidR="002611E9" w:rsidRPr="00646F9C" w:rsidRDefault="002611E9" w:rsidP="002611E9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4C5F7447" w14:textId="04FC9918" w:rsidR="00846400" w:rsidRDefault="00846400" w:rsidP="00846400">
      <w:pPr>
        <w:rPr>
          <w:rFonts w:ascii="Times New Roman" w:hAnsi="Times New Roman" w:cs="Times New Roman"/>
          <w:sz w:val="24"/>
          <w:szCs w:val="24"/>
        </w:rPr>
      </w:pPr>
    </w:p>
    <w:p w14:paraId="6989E444" w14:textId="77777777" w:rsidR="00846400" w:rsidRPr="00846400" w:rsidRDefault="00846400" w:rsidP="00846400">
      <w:pPr>
        <w:rPr>
          <w:rFonts w:ascii="Times New Roman" w:hAnsi="Times New Roman" w:cs="Times New Roman"/>
          <w:sz w:val="24"/>
          <w:szCs w:val="24"/>
        </w:rPr>
      </w:pPr>
    </w:p>
    <w:p w14:paraId="532472E8" w14:textId="67EDD79D" w:rsidR="0085409D" w:rsidRDefault="008540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92E2542" w14:textId="4835CDC9" w:rsidR="00646F9C" w:rsidRPr="0085409D" w:rsidRDefault="00646F9C" w:rsidP="008464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09D">
        <w:rPr>
          <w:rFonts w:ascii="Times New Roman" w:hAnsi="Times New Roman" w:cs="Times New Roman"/>
          <w:b/>
          <w:sz w:val="24"/>
          <w:szCs w:val="24"/>
        </w:rPr>
        <w:lastRenderedPageBreak/>
        <w:t>POSTMORTEM</w:t>
      </w:r>
    </w:p>
    <w:p w14:paraId="3A582DE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I. People to Notify</w:t>
      </w:r>
    </w:p>
    <w:p w14:paraId="63E65B2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Personal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Physician:_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1743A54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Funeral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Director:_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</w:p>
    <w:p w14:paraId="1928AB4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Medical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Examiner:_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</w:p>
    <w:p w14:paraId="483E85E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Family and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Friends:_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14:paraId="21A3A59E" w14:textId="52B7D279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 w:rsidR="00846400">
        <w:rPr>
          <w:rFonts w:ascii="Times New Roman" w:hAnsi="Times New Roman" w:cs="Times New Roman"/>
          <w:sz w:val="24"/>
          <w:szCs w:val="24"/>
        </w:rPr>
        <w:t>_____</w:t>
      </w:r>
    </w:p>
    <w:p w14:paraId="68FD6763" w14:textId="77777777" w:rsidR="00846400" w:rsidRPr="00646F9C" w:rsidRDefault="00846400" w:rsidP="00846400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2A64C6A0" w14:textId="77777777" w:rsidR="00846400" w:rsidRPr="00646F9C" w:rsidRDefault="00846400" w:rsidP="00846400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7724A018" w14:textId="77777777" w:rsidR="00846400" w:rsidRPr="00646F9C" w:rsidRDefault="00846400" w:rsidP="00846400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531EACDB" w14:textId="77777777" w:rsidR="00846400" w:rsidRPr="00646F9C" w:rsidRDefault="00846400" w:rsidP="00846400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5ADA3C60" w14:textId="77777777" w:rsidR="00846400" w:rsidRPr="00646F9C" w:rsidRDefault="00846400" w:rsidP="00846400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014B2185" w14:textId="77777777" w:rsidR="00846400" w:rsidRPr="00646F9C" w:rsidRDefault="00846400" w:rsidP="00846400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3A519B59" w14:textId="77777777" w:rsidR="00846400" w:rsidRPr="00646F9C" w:rsidRDefault="00846400" w:rsidP="00846400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</w:t>
      </w:r>
    </w:p>
    <w:p w14:paraId="7701240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Address book is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located:_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14:paraId="01CFA84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Call 911 if death was expected: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Yes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>No</w:t>
      </w:r>
    </w:p>
    <w:p w14:paraId="1676E11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Person(s) responsible for ensuring postmortem wishes are carried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out:_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</w:t>
      </w:r>
    </w:p>
    <w:p w14:paraId="69A6058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12ED22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Person or group to care for my body and its disposition:</w:t>
      </w:r>
    </w:p>
    <w:p w14:paraId="1C41E2C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Funeral home_____________________________ Phone: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</w:t>
      </w:r>
    </w:p>
    <w:p w14:paraId="26A61C1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Family member___________________________ Phone: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</w:t>
      </w:r>
    </w:p>
    <w:p w14:paraId="4D8FE3B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Friend___________________________________ Phone: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</w:t>
      </w:r>
    </w:p>
    <w:p w14:paraId="241EA82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Funeral Committee_________________________ Phone: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( )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</w:t>
      </w:r>
    </w:p>
    <w:p w14:paraId="4C7F2914" w14:textId="77777777" w:rsidR="0085409D" w:rsidRDefault="0085409D" w:rsidP="00646F9C">
      <w:pPr>
        <w:rPr>
          <w:rFonts w:ascii="Times New Roman" w:hAnsi="Times New Roman" w:cs="Times New Roman"/>
          <w:sz w:val="24"/>
          <w:szCs w:val="24"/>
        </w:rPr>
      </w:pPr>
    </w:p>
    <w:p w14:paraId="472602D6" w14:textId="400F5764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46F9C">
        <w:rPr>
          <w:rFonts w:ascii="Times New Roman" w:hAnsi="Times New Roman" w:cs="Times New Roman"/>
          <w:sz w:val="24"/>
          <w:szCs w:val="24"/>
        </w:rPr>
        <w:t>II. Burial Options</w:t>
      </w:r>
    </w:p>
    <w:p w14:paraId="1847B2B2" w14:textId="152F58C8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I prefer: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Burial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Cremation </w:t>
      </w:r>
      <w:r w:rsidR="0085409D"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="0085409D">
        <w:rPr>
          <w:rFonts w:ascii="Times New Roman" w:hAnsi="Times New Roman" w:cs="Times New Roman"/>
          <w:sz w:val="24"/>
          <w:szCs w:val="24"/>
        </w:rPr>
        <w:t>Hydrolysis or “Water Cremation”</w:t>
      </w:r>
      <w:r w:rsidR="0085409D" w:rsidRPr="00646F9C">
        <w:rPr>
          <w:rFonts w:ascii="Times New Roman" w:hAnsi="Times New Roman" w:cs="Times New Roman"/>
          <w:sz w:val="24"/>
          <w:szCs w:val="24"/>
        </w:rPr>
        <w:t xml:space="preserve">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>Burial at sea</w:t>
      </w:r>
    </w:p>
    <w:p w14:paraId="119F202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Embalming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Yes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No Memorial service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Yes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>No</w:t>
      </w:r>
    </w:p>
    <w:p w14:paraId="20A1F2B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Viewing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Yes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No Graveside service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Yes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>No</w:t>
      </w:r>
    </w:p>
    <w:p w14:paraId="7FE9B2F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Visitation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Yes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No Funeral service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Yes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>No</w:t>
      </w:r>
    </w:p>
    <w:p w14:paraId="0DB73898" w14:textId="77777777" w:rsidR="0085409D" w:rsidRDefault="0085409D" w:rsidP="00646F9C">
      <w:pPr>
        <w:rPr>
          <w:rFonts w:ascii="Times New Roman" w:hAnsi="Times New Roman" w:cs="Times New Roman"/>
          <w:sz w:val="24"/>
          <w:szCs w:val="24"/>
        </w:rPr>
      </w:pPr>
    </w:p>
    <w:p w14:paraId="4384A9EB" w14:textId="546DA74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Preferred body burial container:</w:t>
      </w:r>
    </w:p>
    <w:p w14:paraId="537768B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Pine casket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Cardboard casket</w:t>
      </w:r>
    </w:p>
    <w:p w14:paraId="26F95E9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Willow casket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Papier Mache casket</w:t>
      </w:r>
    </w:p>
    <w:p w14:paraId="47ADC6F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Metal casket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Fiberglass casket</w:t>
      </w:r>
    </w:p>
    <w:p w14:paraId="70B65627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Other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 xml:space="preserve"> casket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Shroud</w:t>
      </w:r>
    </w:p>
    <w:p w14:paraId="0F1728C9" w14:textId="77777777" w:rsidR="0085409D" w:rsidRDefault="0085409D" w:rsidP="00646F9C">
      <w:pPr>
        <w:rPr>
          <w:rFonts w:ascii="Times New Roman" w:hAnsi="Times New Roman" w:cs="Times New Roman"/>
          <w:sz w:val="24"/>
          <w:szCs w:val="24"/>
        </w:rPr>
      </w:pPr>
    </w:p>
    <w:p w14:paraId="1E141C5E" w14:textId="4902E4FA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Burial location: ________________________________________________________________</w:t>
      </w:r>
    </w:p>
    <w:p w14:paraId="049101E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Purchased plot: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Yes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No Prearrangements: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Yes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>No</w:t>
      </w:r>
    </w:p>
    <w:p w14:paraId="4A03379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Cremate body at: _______________________________________________________________</w:t>
      </w:r>
    </w:p>
    <w:p w14:paraId="78785D9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Advance cremation authorization: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Yes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>No</w:t>
      </w:r>
    </w:p>
    <w:p w14:paraId="3CAA68F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Disposition of cremains:</w:t>
      </w:r>
    </w:p>
    <w:p w14:paraId="708A2ED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Scatter (where)_____________________________________________________</w:t>
      </w:r>
    </w:p>
    <w:p w14:paraId="0033B6C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Burial (where)______________________________________________________</w:t>
      </w:r>
    </w:p>
    <w:p w14:paraId="5AF81E5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Urn preference:</w:t>
      </w:r>
    </w:p>
    <w:p w14:paraId="7BB13AA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own one,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located:_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14:paraId="5924570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Buy one of:</w:t>
      </w:r>
    </w:p>
    <w:p w14:paraId="622CC96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Wood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Metal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Glass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Ceramic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Fancy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>Simple</w:t>
      </w:r>
    </w:p>
    <w:p w14:paraId="6B37E81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Make one of:</w:t>
      </w:r>
    </w:p>
    <w:p w14:paraId="5ACF622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Wood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Metal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Glass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Ceramic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Fancy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>Simple</w:t>
      </w:r>
    </w:p>
    <w:p w14:paraId="60F4EA4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Eligible for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veterans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 xml:space="preserve"> marker: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Yes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>No</w:t>
      </w:r>
    </w:p>
    <w:p w14:paraId="2ECD630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I have a marker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at:_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14:paraId="185D530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Inscription should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read:_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</w:t>
      </w:r>
    </w:p>
    <w:p w14:paraId="1D48DA8E" w14:textId="77777777" w:rsidR="0085409D" w:rsidRDefault="0085409D" w:rsidP="00646F9C">
      <w:pPr>
        <w:rPr>
          <w:rFonts w:ascii="Times New Roman" w:hAnsi="Times New Roman" w:cs="Times New Roman"/>
          <w:sz w:val="24"/>
          <w:szCs w:val="24"/>
        </w:rPr>
      </w:pPr>
    </w:p>
    <w:p w14:paraId="4F46BF3B" w14:textId="068451F5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646F9C">
        <w:rPr>
          <w:rFonts w:ascii="Times New Roman" w:hAnsi="Times New Roman" w:cs="Times New Roman"/>
          <w:sz w:val="24"/>
          <w:szCs w:val="24"/>
        </w:rPr>
        <w:t>Other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 xml:space="preserve"> marker preference:</w:t>
      </w:r>
    </w:p>
    <w:p w14:paraId="6823212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Tree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Plant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Statue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Bench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Birdbath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Natural stone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>Other</w:t>
      </w:r>
    </w:p>
    <w:p w14:paraId="26BBFCD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My family knows and approves of these wishes: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Yes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>No</w:t>
      </w:r>
    </w:p>
    <w:p w14:paraId="702780F6" w14:textId="77777777" w:rsidR="0085409D" w:rsidRDefault="0085409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14E04B08" w14:textId="0EF5360E" w:rsidR="00646F9C" w:rsidRPr="0085409D" w:rsidRDefault="00646F9C" w:rsidP="008540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09D">
        <w:rPr>
          <w:rFonts w:ascii="Times New Roman" w:hAnsi="Times New Roman" w:cs="Times New Roman"/>
          <w:b/>
          <w:sz w:val="24"/>
          <w:szCs w:val="24"/>
        </w:rPr>
        <w:lastRenderedPageBreak/>
        <w:t>MEMORIAL SERVICES</w:t>
      </w:r>
    </w:p>
    <w:p w14:paraId="7BAB33D7" w14:textId="6C0CDB69" w:rsid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Here is some basic information about the most common types of memorial services.</w:t>
      </w:r>
    </w:p>
    <w:p w14:paraId="444A32B2" w14:textId="77777777" w:rsidR="00627687" w:rsidRPr="00646F9C" w:rsidRDefault="00627687" w:rsidP="00646F9C">
      <w:pPr>
        <w:rPr>
          <w:rFonts w:ascii="Times New Roman" w:hAnsi="Times New Roman" w:cs="Times New Roman"/>
          <w:sz w:val="24"/>
          <w:szCs w:val="24"/>
        </w:rPr>
      </w:pPr>
    </w:p>
    <w:p w14:paraId="71F0B950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Viewing This is an opportunity for family and friends to view your body or to sit with you</w:t>
      </w:r>
    </w:p>
    <w:p w14:paraId="3B0215CB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after you've died. A viewing is commonly held in a small room of a funeral home or</w:t>
      </w:r>
    </w:p>
    <w:p w14:paraId="5A0ADD98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mortuary, but you are free to choose another place -- for example, your home, a</w:t>
      </w:r>
    </w:p>
    <w:p w14:paraId="6DE3E9AE" w14:textId="72343FED" w:rsid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community hall, or a church.</w:t>
      </w:r>
    </w:p>
    <w:p w14:paraId="59855B4F" w14:textId="77777777" w:rsidR="00627687" w:rsidRPr="00646F9C" w:rsidRDefault="00627687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B88B3C4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Wake Traditionally, a wake is a gathering to celebrate and remember the life of the person</w:t>
      </w:r>
    </w:p>
    <w:p w14:paraId="26655446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who has died. Often characterized by both sadness and gaiety, this gathering can be an</w:t>
      </w:r>
    </w:p>
    <w:p w14:paraId="185ED4C1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important part of the grieving process, allowing family and friends the opportunity to</w:t>
      </w:r>
    </w:p>
    <w:p w14:paraId="0914A2FE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come together and comfort each other. A wake is often held at a family home or a</w:t>
      </w:r>
    </w:p>
    <w:p w14:paraId="77BDAA8F" w14:textId="6D87B1B3" w:rsid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mortuary that offers wake services.</w:t>
      </w:r>
    </w:p>
    <w:p w14:paraId="09B91478" w14:textId="77777777" w:rsidR="00627687" w:rsidRPr="00646F9C" w:rsidRDefault="00627687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2452A4F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Funeral A funeral is a traditional memorial ceremony, usually held in a funeral home or a</w:t>
      </w:r>
    </w:p>
    <w:p w14:paraId="7274E400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church. The body is often present, in either an open or closed casket. Beyond that, there</w:t>
      </w:r>
    </w:p>
    <w:p w14:paraId="095BC2E6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are no absolutes or requirements about what constitutes a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funeral.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 xml:space="preserve"> If the deceased person</w:t>
      </w:r>
    </w:p>
    <w:p w14:paraId="20509E70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was religious, the funeral often includes a brief mass, blessing, or prayer service.</w:t>
      </w:r>
    </w:p>
    <w:p w14:paraId="4FDB00F5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Veterans may choose a military funeral, and members of many organizations (such as</w:t>
      </w:r>
    </w:p>
    <w:p w14:paraId="1FC0A1C7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fraternal or 12-step groups) can choose a service that reflects the values of the</w:t>
      </w:r>
    </w:p>
    <w:p w14:paraId="3C0B22EA" w14:textId="1C52FD90" w:rsid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organization.</w:t>
      </w:r>
    </w:p>
    <w:p w14:paraId="36D6391B" w14:textId="77777777" w:rsidR="00627687" w:rsidRPr="00646F9C" w:rsidRDefault="00627687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24739C3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• Memorial ceremony A memorial ceremony is a less formal ceremony held to remember</w:t>
      </w:r>
    </w:p>
    <w:p w14:paraId="517F9DA5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the life of someone who has died. It often takes place </w:t>
      </w:r>
      <w:proofErr w:type="spellStart"/>
      <w:r w:rsidRPr="00646F9C">
        <w:rPr>
          <w:rFonts w:ascii="Times New Roman" w:hAnsi="Times New Roman" w:cs="Times New Roman"/>
          <w:sz w:val="24"/>
          <w:szCs w:val="24"/>
        </w:rPr>
        <w:t>some time</w:t>
      </w:r>
      <w:proofErr w:type="spellEnd"/>
      <w:r w:rsidRPr="00646F9C">
        <w:rPr>
          <w:rFonts w:ascii="Times New Roman" w:hAnsi="Times New Roman" w:cs="Times New Roman"/>
          <w:sz w:val="24"/>
          <w:szCs w:val="24"/>
        </w:rPr>
        <w:t xml:space="preserve"> after the burial or</w:t>
      </w:r>
    </w:p>
    <w:p w14:paraId="27CF9870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cremation, so the body is not usually present. Memorial ceremonies may be held</w:t>
      </w:r>
    </w:p>
    <w:p w14:paraId="6217BDD4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anywhere -- for example, a mortuary, religious building, home, outdoors, or even a</w:t>
      </w:r>
    </w:p>
    <w:p w14:paraId="43DA503F" w14:textId="535998B3" w:rsid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favorite restaurant.</w:t>
      </w:r>
    </w:p>
    <w:p w14:paraId="2F43E757" w14:textId="77777777" w:rsidR="00627687" w:rsidRPr="00646F9C" w:rsidRDefault="00627687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9455FBF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Memorial ceremonies are more often the choice of those who wish to have an economic,</w:t>
      </w:r>
    </w:p>
    <w:p w14:paraId="6576FA93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simple after-death commemoration. While funeral directors, grief counselors, or clergy</w:t>
      </w:r>
    </w:p>
    <w:p w14:paraId="2077D197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lastRenderedPageBreak/>
        <w:t>members may be involved in memorial ceremonies, they are not necessarily the people to</w:t>
      </w:r>
    </w:p>
    <w:p w14:paraId="2FB04ED2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consult for objective advice. Many will advocate that traditional funerals -- often more</w:t>
      </w:r>
    </w:p>
    <w:p w14:paraId="19CC9446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costly and less-personalized -- are most effective in helping survivors through the</w:t>
      </w:r>
    </w:p>
    <w:p w14:paraId="58610DEE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mourning process. The truth is that most survivors take the greatest comfort from a</w:t>
      </w:r>
    </w:p>
    <w:p w14:paraId="1E604EC3" w14:textId="77777777" w:rsidR="00646F9C" w:rsidRPr="00646F9C" w:rsidRDefault="00646F9C" w:rsidP="0085409D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ceremony that reflects the wishes and personality of the deceased person.</w:t>
      </w:r>
    </w:p>
    <w:p w14:paraId="0AEEB5DD" w14:textId="77777777" w:rsidR="0085409D" w:rsidRDefault="0085409D" w:rsidP="00646F9C">
      <w:pPr>
        <w:rPr>
          <w:rFonts w:ascii="Times New Roman" w:hAnsi="Times New Roman" w:cs="Times New Roman"/>
          <w:sz w:val="24"/>
          <w:szCs w:val="24"/>
        </w:rPr>
      </w:pPr>
    </w:p>
    <w:p w14:paraId="6FBA4682" w14:textId="34B7D18C" w:rsidR="00646F9C" w:rsidRPr="0085409D" w:rsidRDefault="00646F9C" w:rsidP="0085409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5409D">
        <w:rPr>
          <w:rFonts w:ascii="Times New Roman" w:hAnsi="Times New Roman" w:cs="Times New Roman"/>
          <w:b/>
          <w:sz w:val="24"/>
          <w:szCs w:val="24"/>
        </w:rPr>
        <w:t>MEMORIAL SERVICES WORKSHEET</w:t>
      </w:r>
    </w:p>
    <w:p w14:paraId="582FE7DB" w14:textId="2D05F6C0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I want the following type(s) of memorial service(s): Circle one: </w:t>
      </w:r>
      <w:r w:rsidR="009A5DC9">
        <w:rPr>
          <w:rFonts w:ascii="Times New Roman" w:hAnsi="Times New Roman" w:cs="Times New Roman"/>
          <w:sz w:val="24"/>
          <w:szCs w:val="24"/>
        </w:rPr>
        <w:t xml:space="preserve">     </w:t>
      </w:r>
      <w:r w:rsidRPr="00646F9C">
        <w:rPr>
          <w:rFonts w:ascii="Times New Roman" w:hAnsi="Times New Roman" w:cs="Times New Roman"/>
          <w:sz w:val="24"/>
          <w:szCs w:val="24"/>
        </w:rPr>
        <w:t xml:space="preserve">Public </w:t>
      </w:r>
      <w:r w:rsidR="009A5DC9">
        <w:rPr>
          <w:rFonts w:ascii="Times New Roman" w:hAnsi="Times New Roman" w:cs="Times New Roman"/>
          <w:sz w:val="24"/>
          <w:szCs w:val="24"/>
        </w:rPr>
        <w:t xml:space="preserve">       </w:t>
      </w:r>
      <w:r w:rsidRPr="00646F9C">
        <w:rPr>
          <w:rFonts w:ascii="Times New Roman" w:hAnsi="Times New Roman" w:cs="Times New Roman"/>
          <w:sz w:val="24"/>
          <w:szCs w:val="24"/>
        </w:rPr>
        <w:t>Private</w:t>
      </w:r>
    </w:p>
    <w:p w14:paraId="40DE958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361A1A4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226EFA4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1684192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64C6098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My preference for the location of the service is: _________________________________</w:t>
      </w:r>
    </w:p>
    <w:p w14:paraId="1C68F68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01C7965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60DFE2B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0808A50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 would like the following people invited: ______________________________________</w:t>
      </w:r>
    </w:p>
    <w:p w14:paraId="4EAED5C7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244C18E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1663EEB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12C9E76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66BF3D1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5197CA6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473C1DC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684FC8D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57D7CC1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0CBEA51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08CF54E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 would like this person(s) to facilitate the service: _______________________________</w:t>
      </w:r>
    </w:p>
    <w:p w14:paraId="14F989C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44263E1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</w:t>
      </w:r>
    </w:p>
    <w:p w14:paraId="0A28490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 would like this person(s) to speak at the service: _______________________________</w:t>
      </w:r>
    </w:p>
    <w:p w14:paraId="468566A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06BF225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6D94C34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 would like the following items to be read at the service: _________________________</w:t>
      </w:r>
    </w:p>
    <w:p w14:paraId="7F15A2E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0F27D46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060BEB4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124CD7C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28FFE6B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 would like the following items to be available at the service (food/decorations/etc.):</w:t>
      </w:r>
    </w:p>
    <w:p w14:paraId="7C4284A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1EE888F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59DA198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1F13498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41F8C44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I would like my body to be present at the service.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Yes </w:t>
      </w: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>No</w:t>
      </w:r>
    </w:p>
    <w:p w14:paraId="7F8F3B9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If YES, I would like it displayed in: __________________________________________</w:t>
      </w:r>
    </w:p>
    <w:p w14:paraId="34ED576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If NO, I would like this to be in its place: ______________________________________</w:t>
      </w:r>
    </w:p>
    <w:p w14:paraId="10401FD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If my body is displayed in its original form, I would like to be wearing: ______________</w:t>
      </w:r>
    </w:p>
    <w:p w14:paraId="0712E8E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7B7EBA2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47B8D6F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Choose one:</w:t>
      </w:r>
    </w:p>
    <w:p w14:paraId="191AB4C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would like gifts sent to my family in the form of:</w:t>
      </w:r>
    </w:p>
    <w:p w14:paraId="3096900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Choose one: Flowers Donations Other________________________</w:t>
      </w:r>
    </w:p>
    <w:p w14:paraId="1B207D4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 would like gifts sent to: ___________________________________________________</w:t>
      </w:r>
    </w:p>
    <w:p w14:paraId="487264E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6796E66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23113B5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In lieu of gifts to my family, I would like donations sent to this organization:</w:t>
      </w:r>
    </w:p>
    <w:p w14:paraId="671DFDC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</w:t>
      </w:r>
    </w:p>
    <w:p w14:paraId="29C009E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eastAsia="Times New Roman" w:hAnsi="Times New Roman" w:cs="Times New Roman" w:hint="eastAsia"/>
          <w:sz w:val="24"/>
          <w:szCs w:val="24"/>
        </w:rPr>
        <w:t>􀂉</w:t>
      </w:r>
      <w:r w:rsidRPr="00646F9C">
        <w:rPr>
          <w:rFonts w:ascii="Times New Roman" w:hAnsi="Times New Roman" w:cs="Times New Roman"/>
          <w:sz w:val="24"/>
          <w:szCs w:val="24"/>
        </w:rPr>
        <w:t xml:space="preserve"> I would like NO gifts of any kind.</w:t>
      </w:r>
    </w:p>
    <w:p w14:paraId="4749E2B3" w14:textId="5B0EC60D" w:rsidR="00646F9C" w:rsidRPr="00627687" w:rsidRDefault="009A5DC9" w:rsidP="00627687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="00646F9C" w:rsidRPr="009A5DC9">
        <w:rPr>
          <w:rFonts w:ascii="Times New Roman" w:hAnsi="Times New Roman" w:cs="Times New Roman"/>
          <w:b/>
          <w:sz w:val="24"/>
          <w:szCs w:val="24"/>
        </w:rPr>
        <w:lastRenderedPageBreak/>
        <w:t>OBITUARY WORKSHEET</w:t>
      </w:r>
    </w:p>
    <w:p w14:paraId="788AD4CD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Full Name_____________________________________________________________________</w:t>
      </w:r>
    </w:p>
    <w:p w14:paraId="0112AC4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Announcement</w:t>
      </w:r>
    </w:p>
    <w:p w14:paraId="446786D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2ACD3A7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B40820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4C9815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4173B9ED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FB09257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03EAD3E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Biographical Information</w:t>
      </w:r>
    </w:p>
    <w:p w14:paraId="62CFCC2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8D918A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B9419B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BAA25F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97E607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046E3B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A9A7EF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Schedule Ceremonies and/or Gathering of Remembrance</w:t>
      </w:r>
    </w:p>
    <w:p w14:paraId="0406301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C6E973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9AC558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358E9A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2507FFC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EEBA4B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711C031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Survivor Information</w:t>
      </w:r>
    </w:p>
    <w:p w14:paraId="5AB02D3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3C2EA4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7A1623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542482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AD5D38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63743B7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lastRenderedPageBreak/>
        <w:t>Listing of Newspapers for Placement</w:t>
      </w:r>
    </w:p>
    <w:p w14:paraId="7D19975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59D012BD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1E6BBB9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14:paraId="3B2AC6DE" w14:textId="77777777" w:rsidR="00C47201" w:rsidRDefault="00C472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6089561" w14:textId="1C11A6B5" w:rsidR="00646F9C" w:rsidRPr="00C47201" w:rsidRDefault="00646F9C" w:rsidP="00C472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201">
        <w:rPr>
          <w:rFonts w:ascii="Times New Roman" w:hAnsi="Times New Roman" w:cs="Times New Roman"/>
          <w:b/>
          <w:sz w:val="24"/>
          <w:szCs w:val="24"/>
        </w:rPr>
        <w:lastRenderedPageBreak/>
        <w:t>FINAL FAREWELL</w:t>
      </w:r>
      <w:r w:rsidR="00C47201">
        <w:rPr>
          <w:rFonts w:ascii="Times New Roman" w:hAnsi="Times New Roman" w:cs="Times New Roman"/>
          <w:b/>
          <w:sz w:val="24"/>
          <w:szCs w:val="24"/>
        </w:rPr>
        <w:t xml:space="preserve"> LETTER(S)</w:t>
      </w:r>
    </w:p>
    <w:p w14:paraId="325777F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When we experience loss we often regret not having expressed something to our loved ones.</w:t>
      </w:r>
    </w:p>
    <w:p w14:paraId="60A119E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This concluding section is simply an encouragement for you to write letters to your loved ones</w:t>
      </w:r>
    </w:p>
    <w:p w14:paraId="1F6B024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that can be shared after you have passed on. This is our final gift to all those in our life that have</w:t>
      </w:r>
    </w:p>
    <w:p w14:paraId="6743AF2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made it what it is. We strongly encourage you to review this notebook each year, adding letters</w:t>
      </w:r>
    </w:p>
    <w:p w14:paraId="2AA2E54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to it or replacing ones that no longer accurately express what you wish to say.</w:t>
      </w:r>
    </w:p>
    <w:p w14:paraId="464194AD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This section needn't be limited to just letter writing. Feel free to be creative, placing photos,</w:t>
      </w:r>
    </w:p>
    <w:p w14:paraId="5CF1952D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newspaper clips, poems, cartoons; whatever you wish to share as a final statement and/or</w:t>
      </w:r>
    </w:p>
    <w:p w14:paraId="3AF4C18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goodbye. This notebook can be a strong piece of history that is passed on for generations. Let it</w:t>
      </w:r>
    </w:p>
    <w:p w14:paraId="5AB049C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be infused with your personality, a statement of your life and all that you wish for people to</w:t>
      </w:r>
    </w:p>
    <w:p w14:paraId="380A4D6D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remember. Let it be a gift to your progeny. Fill it with your memories.</w:t>
      </w:r>
    </w:p>
    <w:p w14:paraId="7E49200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This section is also an opportunity to express things other than gratitude. It may be a place</w:t>
      </w:r>
    </w:p>
    <w:p w14:paraId="565F30D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where, for the first time in your life, you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are able to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 xml:space="preserve"> say what you have always wanted to say</w:t>
      </w:r>
    </w:p>
    <w:p w14:paraId="1CE1A93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without filters. You have done a lot of work in life and in preparation for your own passing. This</w:t>
      </w:r>
    </w:p>
    <w:p w14:paraId="18252ED2" w14:textId="02828BBC" w:rsidR="00C47201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is the place to complete that work with strength and conviction.</w:t>
      </w:r>
    </w:p>
    <w:p w14:paraId="6537654A" w14:textId="77777777" w:rsidR="00C47201" w:rsidRDefault="00C4720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581FC96" w14:textId="77777777" w:rsidR="00646F9C" w:rsidRPr="00C47201" w:rsidRDefault="00646F9C" w:rsidP="00C4720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47201">
        <w:rPr>
          <w:rFonts w:ascii="Times New Roman" w:hAnsi="Times New Roman" w:cs="Times New Roman"/>
          <w:b/>
          <w:sz w:val="24"/>
          <w:szCs w:val="24"/>
        </w:rPr>
        <w:lastRenderedPageBreak/>
        <w:t>DEATH AND DYING GLOSSARY</w:t>
      </w:r>
    </w:p>
    <w:p w14:paraId="46C3FF9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Advance Directive (also known as Living Will or Medical Directive): Allows you to spell out</w:t>
      </w:r>
    </w:p>
    <w:p w14:paraId="6830989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the medical treatment you want under specific circumstances. This is the document allows you to</w:t>
      </w:r>
    </w:p>
    <w:p w14:paraId="2B5BED0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formally appoint an agent</w:t>
      </w:r>
    </w:p>
    <w:p w14:paraId="00A0A9D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Agent: The person you have appointed, through an advance directive, to make all your health</w:t>
      </w:r>
    </w:p>
    <w:p w14:paraId="2E9F77F7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care decisions beginning either right away or when you have become too ill to decide</w:t>
      </w:r>
    </w:p>
    <w:p w14:paraId="36CA0BA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Asset: The property of a deceased person subject by law to the payment of his or her debts and</w:t>
      </w:r>
    </w:p>
    <w:p w14:paraId="002F0C7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legacies</w:t>
      </w:r>
    </w:p>
    <w:p w14:paraId="27FDB86D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Autopsy: An examination of a body after death to determine the cause of death or the character</w:t>
      </w:r>
    </w:p>
    <w:p w14:paraId="4B98F1D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and extent of changes produced by disease</w:t>
      </w:r>
    </w:p>
    <w:p w14:paraId="458358F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Beneficiary: The person designated to receive the income of a trust or estate</w:t>
      </w:r>
    </w:p>
    <w:p w14:paraId="5AF9DA7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Bioethics: A discipline dealing with the ethical implications of biological research and</w:t>
      </w:r>
    </w:p>
    <w:p w14:paraId="3E3F116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applications especially in medicine</w:t>
      </w:r>
    </w:p>
    <w:p w14:paraId="148B4DC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Comfort Care (see Palliative Care)</w:t>
      </w:r>
    </w:p>
    <w:p w14:paraId="3F34597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Conservator (see Guardian)</w:t>
      </w:r>
    </w:p>
    <w:p w14:paraId="5659C3B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CPR: stands for “Cardiopulmonary Resuscitation”</w:t>
      </w:r>
    </w:p>
    <w:p w14:paraId="4CB6ED6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DNR Order: stands for “Do Not Resuscitate”</w:t>
      </w:r>
    </w:p>
    <w:p w14:paraId="20BE1D5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Durable Power of Attorney for Health Care (see Advance Directive)</w:t>
      </w:r>
    </w:p>
    <w:p w14:paraId="3877C6A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Estate: The total of any property and assets you own minus any liabilities, such as loans or</w:t>
      </w:r>
    </w:p>
    <w:p w14:paraId="660BE14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debts, at the time of your death.</w:t>
      </w:r>
    </w:p>
    <w:p w14:paraId="70CE7C57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Executor (also known as Personal Representative): A person or an institution, such as a law</w:t>
      </w:r>
    </w:p>
    <w:p w14:paraId="3C85191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firm, named in a will as being responsible for managing the deceased’s estate.</w:t>
      </w:r>
    </w:p>
    <w:p w14:paraId="5920F24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Guardian (also known as Conservator): A personal named in a will whose role is to protect the</w:t>
      </w:r>
    </w:p>
    <w:p w14:paraId="5FFA927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interests of the deceased’s minor children.</w:t>
      </w:r>
    </w:p>
    <w:p w14:paraId="2AD1937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Health Care Proxy: Authorizes someone to make medical decisions for you if you are unable to</w:t>
      </w:r>
    </w:p>
    <w:p w14:paraId="4512BA2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do so.</w:t>
      </w:r>
    </w:p>
    <w:p w14:paraId="7A7B80E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Heir: One who inherits or is entitled to inherit property.</w:t>
      </w:r>
    </w:p>
    <w:p w14:paraId="6F0CA32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Hospice: A facility or program designed to provide a caring environment for supplying the</w:t>
      </w:r>
    </w:p>
    <w:p w14:paraId="52DC514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physical and emotional needs of the terminally ill.</w:t>
      </w:r>
    </w:p>
    <w:p w14:paraId="69280F7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lastRenderedPageBreak/>
        <w:t>Irrevocable Trust: A trust that cannot be altered after it has been executed.</w:t>
      </w:r>
    </w:p>
    <w:p w14:paraId="40E5A11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Living Trust: A trust established while you are still alive and can be dissolved or changed</w:t>
      </w:r>
    </w:p>
    <w:p w14:paraId="4462DCC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before you die.</w:t>
      </w:r>
    </w:p>
    <w:p w14:paraId="1FBCB92D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Living Will (see Advance Directive)</w:t>
      </w:r>
    </w:p>
    <w:p w14:paraId="2618C8F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Medical Directive (see Advance Directive)</w:t>
      </w:r>
    </w:p>
    <w:p w14:paraId="1FE3835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Mental Health Directive: This document allows you to choose what treatment you want if you</w:t>
      </w:r>
    </w:p>
    <w:p w14:paraId="7632EDA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become very mentally ill and are unable to make health care decisions.</w:t>
      </w:r>
    </w:p>
    <w:p w14:paraId="1AD5322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Notary Public: A public officer who attests or certifies writings to make them.</w:t>
      </w:r>
    </w:p>
    <w:p w14:paraId="7FF3063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Organ Donation: The act of donating a deceased person’s organs to an institution for medical</w:t>
      </w:r>
    </w:p>
    <w:p w14:paraId="294287A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research or transplantation.</w:t>
      </w:r>
    </w:p>
    <w:p w14:paraId="785C096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Palliative Care (also known as Comfort Care): A type of care program to moderate the intensity</w:t>
      </w:r>
    </w:p>
    <w:p w14:paraId="7DE2BE6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of pain and suffering of a terminally ill person.</w:t>
      </w:r>
    </w:p>
    <w:p w14:paraId="7EAEDED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Personal Representative (see Executor)</w:t>
      </w:r>
    </w:p>
    <w:p w14:paraId="15A8AAB7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Power of Attorney: A document that lets an individual appoint another person to act on his or</w:t>
      </w:r>
    </w:p>
    <w:p w14:paraId="02A9EDA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her behalf regarding the control of money and property.</w:t>
      </w:r>
    </w:p>
    <w:p w14:paraId="4C0EB18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Probate: The legal process of settling an estate, which includes verifying the authenticity of the</w:t>
      </w:r>
    </w:p>
    <w:p w14:paraId="6ABC5E2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will, creating an inventory of the deceased’s assets and liabilities, paying off debts and taxes,</w:t>
      </w:r>
    </w:p>
    <w:p w14:paraId="5776040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 xml:space="preserve">identifying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heirs, and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 xml:space="preserve"> distributing property.</w:t>
      </w:r>
    </w:p>
    <w:p w14:paraId="6585109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Trust: A legal arrangement that allows you to transfer property to a trustee for the benefit of</w:t>
      </w:r>
    </w:p>
    <w:p w14:paraId="3CD9D2A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your beneficiaries, without court involvement.</w:t>
      </w:r>
    </w:p>
    <w:p w14:paraId="0B736F8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Testamentary Trust: Created by a will, this trust becomes effective only upon the death of the</w:t>
      </w:r>
    </w:p>
    <w:p w14:paraId="6689F7CA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person named.</w:t>
      </w:r>
    </w:p>
    <w:p w14:paraId="55F3DC3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Trustee: The person, persons, or institution responsible for managing the assets placed into a</w:t>
      </w:r>
    </w:p>
    <w:p w14:paraId="07552AE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trust and/or transferring property to beneficiaries or heirs.</w:t>
      </w:r>
    </w:p>
    <w:p w14:paraId="695B23A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Will: The cornerstone of any estate plan, a will specifies how you want your assets distributed</w:t>
      </w:r>
    </w:p>
    <w:p w14:paraId="68747C3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when you die and names an executor for your estate as well as a guardian for your minor</w:t>
      </w:r>
    </w:p>
    <w:p w14:paraId="57CD1D3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children.</w:t>
      </w:r>
    </w:p>
    <w:p w14:paraId="5709BD4D" w14:textId="77777777" w:rsidR="00E05483" w:rsidRDefault="00E0548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2E5E63F" w14:textId="7B11056A" w:rsidR="00646F9C" w:rsidRPr="00334C05" w:rsidRDefault="00646F9C" w:rsidP="00334C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4C05">
        <w:rPr>
          <w:rFonts w:ascii="Times New Roman" w:hAnsi="Times New Roman" w:cs="Times New Roman"/>
          <w:b/>
          <w:sz w:val="24"/>
          <w:szCs w:val="24"/>
        </w:rPr>
        <w:lastRenderedPageBreak/>
        <w:t>DEATH AND DYING RESOURCES</w:t>
      </w:r>
    </w:p>
    <w:p w14:paraId="78BEEBFB" w14:textId="77777777" w:rsidR="00646F9C" w:rsidRPr="00646F9C" w:rsidRDefault="00646F9C" w:rsidP="00334C05">
      <w:pPr>
        <w:jc w:val="center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ECO-FRIENDLY BURIAL CONTAINERS</w:t>
      </w:r>
    </w:p>
    <w:p w14:paraId="4F6FE80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Build Your Own Coffin Plans with Plans for Pet Coffins, too</w:t>
      </w:r>
    </w:p>
    <w:p w14:paraId="132456E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http://www.rockler.com/</w:t>
      </w:r>
    </w:p>
    <w:p w14:paraId="74262B3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Burial Shrouds</w:t>
      </w:r>
    </w:p>
    <w:p w14:paraId="7754B44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http://kinkaraco.com/</w:t>
      </w:r>
    </w:p>
    <w:p w14:paraId="0794AC7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Cardboard Coffins</w:t>
      </w:r>
    </w:p>
    <w:p w14:paraId="6DA7F16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http://www.cardboardcasket.com/</w:t>
      </w:r>
    </w:p>
    <w:p w14:paraId="5EE5809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46F9C">
        <w:rPr>
          <w:rFonts w:ascii="Times New Roman" w:hAnsi="Times New Roman" w:cs="Times New Roman"/>
          <w:sz w:val="24"/>
          <w:szCs w:val="24"/>
        </w:rPr>
        <w:t>EcoPod</w:t>
      </w:r>
      <w:proofErr w:type="spellEnd"/>
      <w:r w:rsidRPr="00646F9C">
        <w:rPr>
          <w:rFonts w:ascii="Times New Roman" w:hAnsi="Times New Roman" w:cs="Times New Roman"/>
          <w:sz w:val="24"/>
          <w:szCs w:val="24"/>
        </w:rPr>
        <w:t xml:space="preserve"> Papier Mache caskets and Acorn urn</w:t>
      </w:r>
    </w:p>
    <w:p w14:paraId="25822DB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http://www.ecopod.co.uk/</w:t>
      </w:r>
    </w:p>
    <w:p w14:paraId="0E1FB22D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Pine Caskets</w:t>
      </w:r>
    </w:p>
    <w:p w14:paraId="710317C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http://www.eco-coffins.com/</w:t>
      </w:r>
    </w:p>
    <w:p w14:paraId="1EB4064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Woven Caskets</w:t>
      </w:r>
    </w:p>
    <w:p w14:paraId="7B62D67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http://naturalfunerals.com/</w:t>
      </w:r>
    </w:p>
    <w:p w14:paraId="19C9B3C6" w14:textId="77777777" w:rsidR="00646F9C" w:rsidRPr="00646F9C" w:rsidRDefault="00646F9C" w:rsidP="00334C05">
      <w:pPr>
        <w:jc w:val="center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ETHICAL AND GREEN BURIAL</w:t>
      </w:r>
    </w:p>
    <w:p w14:paraId="6A027D2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Organization furthering development of green burial grounds in U.S.A and Canada</w:t>
      </w:r>
    </w:p>
    <w:p w14:paraId="7C894E2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http://www.forestofmemories.org/</w:t>
      </w:r>
    </w:p>
    <w:p w14:paraId="3A877B4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Neo Pagan burial information</w:t>
      </w:r>
    </w:p>
    <w:p w14:paraId="7A91B95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http://immarama.faithweb.com/</w:t>
      </w:r>
    </w:p>
    <w:p w14:paraId="438061A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Ideas about ethical burials</w:t>
      </w:r>
    </w:p>
    <w:p w14:paraId="2F2F00B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http://www.ethicalburial.org/</w:t>
      </w:r>
    </w:p>
    <w:p w14:paraId="393C078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North American Woodland Burial Society</w:t>
      </w:r>
    </w:p>
    <w:p w14:paraId="4EFADBE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http://woodlandburial.htmlplanet.com/</w:t>
      </w:r>
    </w:p>
    <w:p w14:paraId="08D4114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Natural Death Centre with links to U.S.A. and Canadian sites</w:t>
      </w:r>
    </w:p>
    <w:p w14:paraId="4AA7A62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http://www.naturaldeath.org.uk/</w:t>
      </w:r>
    </w:p>
    <w:p w14:paraId="1C9D6249" w14:textId="77777777" w:rsidR="00646F9C" w:rsidRPr="00646F9C" w:rsidRDefault="00646F9C" w:rsidP="00334C05">
      <w:pPr>
        <w:jc w:val="center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HEALTHCARE</w:t>
      </w:r>
    </w:p>
    <w:p w14:paraId="5CD04EA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Dunn, Hank. Hard Choices for Loving People: CPR, Artificial Feeding, Comfort Care and the</w:t>
      </w:r>
    </w:p>
    <w:p w14:paraId="3E65549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Patient with a Life-Threatening Illness.</w:t>
      </w:r>
    </w:p>
    <w:p w14:paraId="506B50D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Lynn, Joanne. Handbook for Mortals: Guidance for People Facing Serious Illness.</w:t>
      </w:r>
    </w:p>
    <w:p w14:paraId="4008369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lastRenderedPageBreak/>
        <w:t>Meyer, Charles. A Good Death: Challenges, Choices and Care Options.</w:t>
      </w:r>
    </w:p>
    <w:p w14:paraId="162348CD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Pearlman, Robert. Your Life, Your Choices-Planning for Future Medical Decisions: How to</w:t>
      </w:r>
    </w:p>
    <w:p w14:paraId="77EE97C9" w14:textId="50CC1E22" w:rsidR="00646F9C" w:rsidRPr="00646F9C" w:rsidRDefault="00334C05" w:rsidP="00334C0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LINKS</w:t>
      </w:r>
    </w:p>
    <w:p w14:paraId="568E4C7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Americans for the Better Care of the Dying</w:t>
      </w:r>
    </w:p>
    <w:p w14:paraId="2C1801D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http://www.abcd-caring.org/</w:t>
      </w:r>
    </w:p>
    <w:p w14:paraId="300C6190" w14:textId="77777777" w:rsidR="00646F9C" w:rsidRPr="00646F9C" w:rsidRDefault="00646F9C" w:rsidP="00334C05">
      <w:pPr>
        <w:jc w:val="center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LEGAL ASPECTS</w:t>
      </w:r>
    </w:p>
    <w:p w14:paraId="6607A8D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Legal Services for the Elderly</w:t>
      </w:r>
    </w:p>
    <w:p w14:paraId="4EE4ACD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Common Questions About Wills</w:t>
      </w:r>
    </w:p>
    <w:p w14:paraId="35C7E6E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http://www.mainelse.org/kyr/wills.htm</w:t>
      </w:r>
    </w:p>
    <w:p w14:paraId="50F15513" w14:textId="77777777" w:rsidR="00646F9C" w:rsidRPr="00646F9C" w:rsidRDefault="00646F9C" w:rsidP="00334C05">
      <w:pPr>
        <w:jc w:val="center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FUNERAL INFORMATION</w:t>
      </w:r>
    </w:p>
    <w:p w14:paraId="5559A61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Carlson, Lisa. Caring for the Dead: Your Final Act of Love</w:t>
      </w:r>
    </w:p>
    <w:p w14:paraId="6B45F202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Funeral Consumers Alliance</w:t>
      </w:r>
    </w:p>
    <w:p w14:paraId="75622A4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Legislative concerns, caring for your own dead, many useful links</w:t>
      </w:r>
    </w:p>
    <w:p w14:paraId="51FC5023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http://www.funerals.org/</w:t>
      </w:r>
    </w:p>
    <w:p w14:paraId="579B3C0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Laws Regarding Funeral Directors and Embalmers</w:t>
      </w:r>
    </w:p>
    <w:p w14:paraId="795AFFA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http://janus.state.me.us/legis/statutes/32/title32ch21sec0.html</w:t>
      </w:r>
    </w:p>
    <w:p w14:paraId="330DC5F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Maine State Board of Funeral Service</w:t>
      </w:r>
    </w:p>
    <w:p w14:paraId="326F6B2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(scroll about half-way down the page)</w:t>
      </w:r>
    </w:p>
    <w:p w14:paraId="776F286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http://www.maine.gov/sos/cec/rules/02/chaps02.htm</w:t>
      </w:r>
    </w:p>
    <w:p w14:paraId="7E6F2607" w14:textId="77777777" w:rsidR="00646F9C" w:rsidRPr="00646F9C" w:rsidRDefault="00646F9C" w:rsidP="00334C05">
      <w:pPr>
        <w:jc w:val="center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GRIEF SUPPORT</w:t>
      </w:r>
    </w:p>
    <w:p w14:paraId="0912D68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The Growth House</w:t>
      </w:r>
    </w:p>
    <w:p w14:paraId="32BDAA6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http://www.growthhouse.org/</w:t>
      </w:r>
    </w:p>
    <w:p w14:paraId="313E05D5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Griefnet.Org</w:t>
      </w:r>
    </w:p>
    <w:p w14:paraId="337297D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http://www.griefnet.org/</w:t>
      </w:r>
    </w:p>
    <w:p w14:paraId="4E38F12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Good Endings.Net</w:t>
      </w:r>
    </w:p>
    <w:p w14:paraId="7988F06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http://www.goodendings.net/</w:t>
      </w:r>
    </w:p>
    <w:p w14:paraId="157CCF2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Dying Well</w:t>
      </w:r>
    </w:p>
    <w:p w14:paraId="7023FCA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http://www.dyingwell.org/</w:t>
      </w:r>
    </w:p>
    <w:p w14:paraId="2FA1A68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Beyond Indigo</w:t>
      </w:r>
    </w:p>
    <w:p w14:paraId="677E8B0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lastRenderedPageBreak/>
        <w:t>http://www.beyondindigo.com/</w:t>
      </w:r>
    </w:p>
    <w:p w14:paraId="7CA9047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Compassionate Friends</w:t>
      </w:r>
    </w:p>
    <w:p w14:paraId="7B1CBFB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http://www.compassionatefriends.org/</w:t>
      </w:r>
    </w:p>
    <w:p w14:paraId="18F3A6C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Becker, Marilyn R. Last Touch: Preparing for a Parent’s Death</w:t>
      </w:r>
    </w:p>
    <w:p w14:paraId="5651C4EF" w14:textId="77777777" w:rsidR="00646F9C" w:rsidRPr="00646F9C" w:rsidRDefault="00646F9C" w:rsidP="00334C05">
      <w:pPr>
        <w:jc w:val="center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ORGAN DONATIONS</w:t>
      </w:r>
    </w:p>
    <w:p w14:paraId="380FE27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American Bar Association’s Commission on Law and Aging</w:t>
      </w:r>
    </w:p>
    <w:p w14:paraId="546FEEE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Consumer’s Tool Kit for Health Care Advance Planning</w:t>
      </w:r>
    </w:p>
    <w:p w14:paraId="652D27E6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http://www.abanet.org/aging/toolkit/home.html</w:t>
      </w:r>
    </w:p>
    <w:p w14:paraId="78068DBC" w14:textId="77777777" w:rsidR="00646F9C" w:rsidRPr="00646F9C" w:rsidRDefault="00646F9C" w:rsidP="00334C05">
      <w:pPr>
        <w:jc w:val="center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MEDIA PROGRAMS/SPECIALS</w:t>
      </w:r>
    </w:p>
    <w:p w14:paraId="2E784E6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NPR Program</w:t>
      </w:r>
    </w:p>
    <w:p w14:paraId="58655914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The End of Life</w:t>
      </w:r>
    </w:p>
    <w:p w14:paraId="431737EC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http://www.npr.org/programs/death/</w:t>
      </w:r>
    </w:p>
    <w:p w14:paraId="6CC92289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PBS Series</w:t>
      </w:r>
    </w:p>
    <w:p w14:paraId="7B3EDEBF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End of Life Tools</w:t>
      </w:r>
    </w:p>
    <w:p w14:paraId="35F444B1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http://www.thirteen.org/onourownterms/tools/</w:t>
      </w:r>
    </w:p>
    <w:p w14:paraId="76FC0527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PBS</w:t>
      </w:r>
    </w:p>
    <w:p w14:paraId="3D5E949E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Before I Die</w:t>
      </w:r>
    </w:p>
    <w:p w14:paraId="70783727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http://www.thirteen.org/bid/</w:t>
      </w:r>
    </w:p>
    <w:p w14:paraId="4EE8D77E" w14:textId="77777777" w:rsidR="00646F9C" w:rsidRPr="00646F9C" w:rsidRDefault="00646F9C" w:rsidP="00334C05">
      <w:pPr>
        <w:jc w:val="center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JOURNALS/MAGAZINES</w:t>
      </w:r>
    </w:p>
    <w:p w14:paraId="559FCE3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Bereavement Magazine</w:t>
      </w:r>
    </w:p>
    <w:p w14:paraId="6EB72530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http://www.bereavementmag.com/</w:t>
      </w:r>
    </w:p>
    <w:p w14:paraId="031AA365" w14:textId="77777777" w:rsidR="00646F9C" w:rsidRPr="00646F9C" w:rsidRDefault="00646F9C" w:rsidP="00334C05">
      <w:pPr>
        <w:jc w:val="center"/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RITES OF PASSING</w:t>
      </w:r>
    </w:p>
    <w:p w14:paraId="2FFAFE0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Fortune, Dion. Book of the Dead. (Formerly printed as: Through the Gates of Death.)</w:t>
      </w:r>
    </w:p>
    <w:p w14:paraId="4AF0566B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46F9C">
        <w:rPr>
          <w:rFonts w:ascii="Times New Roman" w:hAnsi="Times New Roman" w:cs="Times New Roman"/>
          <w:sz w:val="24"/>
          <w:szCs w:val="24"/>
        </w:rPr>
        <w:t>O’Gaea</w:t>
      </w:r>
      <w:proofErr w:type="spellEnd"/>
      <w:r w:rsidRPr="00646F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46F9C">
        <w:rPr>
          <w:rFonts w:ascii="Times New Roman" w:hAnsi="Times New Roman" w:cs="Times New Roman"/>
          <w:sz w:val="24"/>
          <w:szCs w:val="24"/>
        </w:rPr>
        <w:t>Ashleen</w:t>
      </w:r>
      <w:proofErr w:type="spellEnd"/>
      <w:r w:rsidRPr="00646F9C">
        <w:rPr>
          <w:rFonts w:ascii="Times New Roman" w:hAnsi="Times New Roman" w:cs="Times New Roman"/>
          <w:sz w:val="24"/>
          <w:szCs w:val="24"/>
        </w:rPr>
        <w:t xml:space="preserve">. In </w:t>
      </w:r>
      <w:proofErr w:type="gramStart"/>
      <w:r w:rsidRPr="00646F9C">
        <w:rPr>
          <w:rFonts w:ascii="Times New Roman" w:hAnsi="Times New Roman" w:cs="Times New Roman"/>
          <w:sz w:val="24"/>
          <w:szCs w:val="24"/>
        </w:rPr>
        <w:t>The</w:t>
      </w:r>
      <w:proofErr w:type="gramEnd"/>
      <w:r w:rsidRPr="00646F9C">
        <w:rPr>
          <w:rFonts w:ascii="Times New Roman" w:hAnsi="Times New Roman" w:cs="Times New Roman"/>
          <w:sz w:val="24"/>
          <w:szCs w:val="24"/>
        </w:rPr>
        <w:t xml:space="preserve"> Service of Life: A Wiccan Perspective on Death.</w:t>
      </w:r>
    </w:p>
    <w:p w14:paraId="01302BBB" w14:textId="3B709E7E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Nightmare, M. Macha, and </w:t>
      </w:r>
      <w:r w:rsidRPr="00646F9C">
        <w:rPr>
          <w:rFonts w:ascii="Times New Roman" w:hAnsi="Times New Roman" w:cs="Times New Roman"/>
          <w:sz w:val="24"/>
          <w:szCs w:val="24"/>
        </w:rPr>
        <w:t>Starhawk. The Pagan Book of Living and Dying.</w:t>
      </w:r>
    </w:p>
    <w:p w14:paraId="300A44C8" w14:textId="77777777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Druid rites of passing, issues surrounding death</w:t>
      </w:r>
    </w:p>
    <w:p w14:paraId="0FCCD943" w14:textId="14FD67B4" w:rsidR="00646F9C" w:rsidRPr="00646F9C" w:rsidRDefault="00646F9C" w:rsidP="00646F9C">
      <w:pPr>
        <w:rPr>
          <w:rFonts w:ascii="Times New Roman" w:hAnsi="Times New Roman" w:cs="Times New Roman"/>
          <w:sz w:val="24"/>
          <w:szCs w:val="24"/>
        </w:rPr>
      </w:pPr>
      <w:r w:rsidRPr="00646F9C">
        <w:rPr>
          <w:rFonts w:ascii="Times New Roman" w:hAnsi="Times New Roman" w:cs="Times New Roman"/>
          <w:sz w:val="24"/>
          <w:szCs w:val="24"/>
        </w:rPr>
        <w:t>http://www.druidnetwork.org/rites/passage/passing/index.html</w:t>
      </w:r>
    </w:p>
    <w:sectPr w:rsidR="00646F9C" w:rsidRPr="00646F9C" w:rsidSect="003B06A1">
      <w:pgSz w:w="12240" w:h="15840"/>
      <w:pgMar w:top="144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F9C"/>
    <w:rsid w:val="00001B88"/>
    <w:rsid w:val="00106DB6"/>
    <w:rsid w:val="002611E9"/>
    <w:rsid w:val="002A2886"/>
    <w:rsid w:val="002E37E8"/>
    <w:rsid w:val="00334C05"/>
    <w:rsid w:val="003B06A1"/>
    <w:rsid w:val="004E035B"/>
    <w:rsid w:val="00523D5C"/>
    <w:rsid w:val="0057760B"/>
    <w:rsid w:val="00627687"/>
    <w:rsid w:val="00646F9C"/>
    <w:rsid w:val="0068221A"/>
    <w:rsid w:val="006E4BD1"/>
    <w:rsid w:val="007D4661"/>
    <w:rsid w:val="0081406B"/>
    <w:rsid w:val="00846400"/>
    <w:rsid w:val="0085409D"/>
    <w:rsid w:val="00985BD9"/>
    <w:rsid w:val="009A5DC9"/>
    <w:rsid w:val="009F116E"/>
    <w:rsid w:val="00A300D8"/>
    <w:rsid w:val="00C47201"/>
    <w:rsid w:val="00E05483"/>
    <w:rsid w:val="00EA5CF3"/>
    <w:rsid w:val="00FF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77B4E"/>
  <w15:chartTrackingRefBased/>
  <w15:docId w15:val="{FC7307E8-B1D0-4A6D-9283-1175B8A6E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25</Pages>
  <Words>5966</Words>
  <Characters>34010</Characters>
  <Application>Microsoft Office Word</Application>
  <DocSecurity>0</DocSecurity>
  <Lines>283</Lines>
  <Paragraphs>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Green</dc:creator>
  <cp:keywords/>
  <dc:description/>
  <cp:lastModifiedBy>Mark Green</cp:lastModifiedBy>
  <cp:revision>21</cp:revision>
  <dcterms:created xsi:type="dcterms:W3CDTF">2018-10-07T18:36:00Z</dcterms:created>
  <dcterms:modified xsi:type="dcterms:W3CDTF">2018-10-07T23:03:00Z</dcterms:modified>
</cp:coreProperties>
</file>